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for two menus on a page"/>
      </w:tblPr>
      <w:tblGrid>
        <w:gridCol w:w="6946"/>
        <w:gridCol w:w="752"/>
        <w:gridCol w:w="755"/>
        <w:gridCol w:w="6946"/>
      </w:tblGrid>
      <w:tr w:rsidR="00CE57B9" w:rsidRPr="002F454B" w14:paraId="4E40D5E2" w14:textId="77777777" w:rsidTr="00CE57B9">
        <w:trPr>
          <w:cantSplit/>
          <w:trHeight w:hRule="exact" w:val="10488"/>
          <w:jc w:val="center"/>
        </w:trPr>
        <w:tc>
          <w:tcPr>
            <w:tcW w:w="2255" w:type="pct"/>
          </w:tcPr>
          <w:p w14:paraId="41BB7967" w14:textId="3AC59253" w:rsidR="00CE57B9" w:rsidRPr="00127586" w:rsidRDefault="00CE57B9" w:rsidP="00CE57B9">
            <w:pPr>
              <w:pStyle w:val="Podnadpis"/>
              <w:rPr>
                <w:color w:val="000000" w:themeColor="text1"/>
                <w:lang w:val="cs-CZ"/>
              </w:rPr>
            </w:pPr>
          </w:p>
          <w:p w14:paraId="502D2DEC" w14:textId="3A1C3B7C" w:rsidR="00CE57B9" w:rsidRPr="00127586" w:rsidRDefault="00CE57B9" w:rsidP="00CE57B9">
            <w:pPr>
              <w:pStyle w:val="Nzev"/>
              <w:rPr>
                <w:b/>
                <w:bCs/>
                <w:color w:val="000000" w:themeColor="text1"/>
                <w:lang w:val="cs-CZ"/>
              </w:rPr>
            </w:pPr>
            <w:r w:rsidRPr="00127586">
              <w:rPr>
                <w:b/>
                <w:bCs/>
                <w:noProof/>
                <w:color w:val="000000" w:themeColor="text1"/>
                <w:lang w:val="cs-CZ" w:eastAsia="cs-CZ"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 wp14:anchorId="2583EFD1" wp14:editId="5193ED4E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208810</wp:posOffset>
                      </wp:positionV>
                      <wp:extent cx="3200400" cy="411480"/>
                      <wp:effectExtent l="0" t="0" r="19050" b="26670"/>
                      <wp:wrapNone/>
                      <wp:docPr id="12" name="Skupina 12" descr="Ohraničení nadpisu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0400" cy="411480"/>
                                <a:chOff x="0" y="0"/>
                                <a:chExt cx="3200400" cy="415126"/>
                              </a:xfrm>
                            </wpg:grpSpPr>
                            <wps:wsp>
                              <wps:cNvPr id="9" name="Přímá spojnice 9"/>
                              <wps:cNvCnPr/>
                              <wps:spPr>
                                <a:xfrm>
                                  <a:off x="0" y="0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Přímá spojnice 10"/>
                              <wps:cNvCnPr/>
                              <wps:spPr>
                                <a:xfrm>
                                  <a:off x="0" y="415126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947135" id="Skupina 12" o:spid="_x0000_s1026" alt="Ohraničení nadpisu" style="position:absolute;margin-left:0;margin-top:16.45pt;width:252pt;height:32.4pt;z-index:-251642880;mso-position-horizontal:center;mso-height-relative:margin" coordsize="32004,4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">
                      <v:line id="Přímá spojnice 9" o:spid="_x0000_s1027" style="position:absolute;visibility:visible;mso-wrap-style:square" from="0,0" to="32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" strokecolor="#a5a5a5 [2092]" strokeweight=".5pt">
                        <v:stroke joinstyle="miter"/>
                      </v:line>
                      <v:line id="Přímá spojnice 10" o:spid="_x0000_s1028" style="position:absolute;visibility:visible;mso-wrap-style:square" from="0,4151" to="32004,4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" strokecolor="#a5a5a5 [2092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127586">
              <w:rPr>
                <w:b/>
                <w:bCs/>
                <w:color w:val="000000" w:themeColor="text1"/>
                <w:lang w:val="cs-CZ"/>
              </w:rPr>
              <w:t>Sluneční zátoka</w:t>
            </w:r>
          </w:p>
          <w:p w14:paraId="5B147080" w14:textId="77777777" w:rsidR="00CE57B9" w:rsidRPr="00127586" w:rsidRDefault="00CE57B9" w:rsidP="00CE57B9">
            <w:pPr>
              <w:pStyle w:val="nadpis1"/>
              <w:jc w:val="left"/>
              <w:rPr>
                <w:color w:val="000000" w:themeColor="text1"/>
                <w:sz w:val="32"/>
                <w:szCs w:val="36"/>
                <w:lang w:val="cs-CZ"/>
              </w:rPr>
            </w:pPr>
            <w:r>
              <w:rPr>
                <w:color w:val="000000" w:themeColor="text1"/>
                <w:sz w:val="32"/>
                <w:szCs w:val="36"/>
                <w:lang w:val="cs-CZ"/>
              </w:rPr>
              <w:t>NE</w:t>
            </w:r>
            <w:r w:rsidRPr="00127586">
              <w:rPr>
                <w:color w:val="000000" w:themeColor="text1"/>
                <w:sz w:val="32"/>
                <w:szCs w:val="36"/>
                <w:lang w:val="cs-CZ"/>
              </w:rPr>
              <w:t>Alkoholické Nápoje</w:t>
            </w:r>
          </w:p>
          <w:tbl>
            <w:tblPr>
              <w:tblStyle w:val="Mkatabulky"/>
              <w:tblW w:w="6946" w:type="dxa"/>
              <w:tblBorders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2551"/>
            </w:tblGrid>
            <w:tr w:rsidR="00CE57B9" w:rsidRPr="00127586" w14:paraId="482ABBF2" w14:textId="77777777" w:rsidTr="00CE57B9">
              <w:tc>
                <w:tcPr>
                  <w:tcW w:w="4395" w:type="dxa"/>
                </w:tcPr>
                <w:p w14:paraId="3A2CD3EA" w14:textId="71571121" w:rsidR="00CE57B9" w:rsidRPr="00127586" w:rsidRDefault="00CE57B9" w:rsidP="00CE57B9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bookmarkStart w:id="0" w:name="_Hlk168597764"/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0,</w:t>
                  </w:r>
                  <w:r w:rsidR="00EE2D72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5</w:t>
                  </w: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 xml:space="preserve">l </w:t>
                  </w:r>
                  <w:r w:rsidR="00EE2D72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 xml:space="preserve"> ZON Malina / </w:t>
                  </w:r>
                  <w:r w:rsidR="004621FA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Pomeranč</w:t>
                  </w:r>
                  <w:r w:rsidR="00EE2D72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 xml:space="preserve"> / Cola </w:t>
                  </w: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 xml:space="preserve"> </w:t>
                  </w:r>
                </w:p>
              </w:tc>
              <w:tc>
                <w:tcPr>
                  <w:tcW w:w="2551" w:type="dxa"/>
                </w:tcPr>
                <w:p w14:paraId="64CA83AF" w14:textId="5C2B27A7" w:rsidR="00CE57B9" w:rsidRPr="00127586" w:rsidRDefault="00EE2D72" w:rsidP="00CE57B9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20</w:t>
                  </w:r>
                  <w:r w:rsidR="00CE57B9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,-</w:t>
                  </w:r>
                </w:p>
              </w:tc>
            </w:tr>
            <w:tr w:rsidR="00CE57B9" w:rsidRPr="00127586" w14:paraId="67EF8D06" w14:textId="77777777" w:rsidTr="00CE57B9">
              <w:tc>
                <w:tcPr>
                  <w:tcW w:w="4395" w:type="dxa"/>
                </w:tcPr>
                <w:p w14:paraId="36FEF196" w14:textId="4148C2FB" w:rsidR="00CE57B9" w:rsidRPr="00127586" w:rsidRDefault="00CE57B9" w:rsidP="00CE57B9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0,5l  Perlivá</w:t>
                  </w:r>
                  <w:r w:rsidR="004621FA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 xml:space="preserve"> / neperlivá</w:t>
                  </w: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 xml:space="preserve"> voda</w:t>
                  </w:r>
                </w:p>
              </w:tc>
              <w:tc>
                <w:tcPr>
                  <w:tcW w:w="2551" w:type="dxa"/>
                </w:tcPr>
                <w:p w14:paraId="6D86D03C" w14:textId="690EB490" w:rsidR="00CE57B9" w:rsidRPr="00127586" w:rsidRDefault="00CE57B9" w:rsidP="00CE57B9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1</w:t>
                  </w:r>
                  <w:r w:rsidR="00EE2D72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5</w:t>
                  </w: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,-</w:t>
                  </w:r>
                </w:p>
              </w:tc>
            </w:tr>
            <w:tr w:rsidR="00CE57B9" w:rsidRPr="00127586" w14:paraId="4077C2E5" w14:textId="77777777" w:rsidTr="00CE57B9">
              <w:tc>
                <w:tcPr>
                  <w:tcW w:w="4395" w:type="dxa"/>
                </w:tcPr>
                <w:p w14:paraId="6C020980" w14:textId="6B6CE34F" w:rsidR="00CE57B9" w:rsidRPr="00127586" w:rsidRDefault="004621FA" w:rsidP="00CE57B9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0,33l Hello pitíčko jahoda / pomeranč</w:t>
                  </w:r>
                </w:p>
              </w:tc>
              <w:tc>
                <w:tcPr>
                  <w:tcW w:w="2551" w:type="dxa"/>
                </w:tcPr>
                <w:p w14:paraId="25336A0A" w14:textId="376BE76D" w:rsidR="00CE57B9" w:rsidRPr="00127586" w:rsidRDefault="00CE57B9" w:rsidP="00CE57B9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1</w:t>
                  </w:r>
                  <w:r w:rsidR="00EE2D72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5</w:t>
                  </w: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,-</w:t>
                  </w:r>
                </w:p>
              </w:tc>
            </w:tr>
            <w:tr w:rsidR="00CE57B9" w:rsidRPr="00127586" w14:paraId="12EF4A76" w14:textId="77777777" w:rsidTr="00CE57B9">
              <w:tc>
                <w:tcPr>
                  <w:tcW w:w="4395" w:type="dxa"/>
                </w:tcPr>
                <w:p w14:paraId="4D7CAD0C" w14:textId="186FAAE7" w:rsidR="00CE57B9" w:rsidRDefault="00CE57B9" w:rsidP="00CE57B9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0,5l  Bernard nealko Grep / Švestka</w:t>
                  </w:r>
                  <w:r w:rsidR="00CC063F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 xml:space="preserve"> / Višeň</w:t>
                  </w:r>
                </w:p>
              </w:tc>
              <w:tc>
                <w:tcPr>
                  <w:tcW w:w="2551" w:type="dxa"/>
                </w:tcPr>
                <w:p w14:paraId="430787BE" w14:textId="77777777" w:rsidR="00CE57B9" w:rsidRDefault="00CE57B9" w:rsidP="00CE57B9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35,-</w:t>
                  </w:r>
                </w:p>
              </w:tc>
            </w:tr>
            <w:tr w:rsidR="004621FA" w:rsidRPr="00127586" w14:paraId="178FFBA3" w14:textId="77777777" w:rsidTr="00CE57B9">
              <w:tc>
                <w:tcPr>
                  <w:tcW w:w="4395" w:type="dxa"/>
                </w:tcPr>
                <w:p w14:paraId="22BA99CC" w14:textId="048A58DC" w:rsidR="004621FA" w:rsidRDefault="004621FA" w:rsidP="00CE57B9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0,3l  Točená malinovka</w:t>
                  </w:r>
                </w:p>
              </w:tc>
              <w:tc>
                <w:tcPr>
                  <w:tcW w:w="2551" w:type="dxa"/>
                </w:tcPr>
                <w:p w14:paraId="6BAAEE97" w14:textId="4CFA0933" w:rsidR="004621FA" w:rsidRDefault="004621FA" w:rsidP="00CE57B9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15,-</w:t>
                  </w:r>
                </w:p>
              </w:tc>
            </w:tr>
            <w:tr w:rsidR="004621FA" w:rsidRPr="00127586" w14:paraId="127A1319" w14:textId="77777777" w:rsidTr="00CE57B9">
              <w:tc>
                <w:tcPr>
                  <w:tcW w:w="4395" w:type="dxa"/>
                </w:tcPr>
                <w:p w14:paraId="18DFFF31" w14:textId="37B4E6D3" w:rsidR="004621FA" w:rsidRDefault="004621FA" w:rsidP="00CE57B9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0,5l  Točená malinovka</w:t>
                  </w:r>
                </w:p>
              </w:tc>
              <w:tc>
                <w:tcPr>
                  <w:tcW w:w="2551" w:type="dxa"/>
                </w:tcPr>
                <w:p w14:paraId="644DA9DB" w14:textId="0985EFC1" w:rsidR="004621FA" w:rsidRDefault="004621FA" w:rsidP="00CE57B9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20,-</w:t>
                  </w:r>
                </w:p>
              </w:tc>
            </w:tr>
            <w:tr w:rsidR="004621FA" w:rsidRPr="00127586" w14:paraId="123E2AC5" w14:textId="77777777" w:rsidTr="00CE57B9">
              <w:tc>
                <w:tcPr>
                  <w:tcW w:w="4395" w:type="dxa"/>
                </w:tcPr>
                <w:p w14:paraId="0F4B4535" w14:textId="153BED8E" w:rsidR="004621FA" w:rsidRDefault="004621FA" w:rsidP="00CE57B9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0,33l RedBull</w:t>
                  </w:r>
                </w:p>
              </w:tc>
              <w:tc>
                <w:tcPr>
                  <w:tcW w:w="2551" w:type="dxa"/>
                </w:tcPr>
                <w:p w14:paraId="55AABDBF" w14:textId="11F14604" w:rsidR="004621FA" w:rsidRDefault="004621FA" w:rsidP="00CE57B9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40,-</w:t>
                  </w:r>
                </w:p>
              </w:tc>
            </w:tr>
          </w:tbl>
          <w:bookmarkEnd w:id="0"/>
          <w:p w14:paraId="5F0D4685" w14:textId="3BE9BF79" w:rsidR="004621FA" w:rsidRPr="00127586" w:rsidRDefault="004621FA" w:rsidP="004621FA">
            <w:pPr>
              <w:pStyle w:val="nadpis1"/>
              <w:jc w:val="left"/>
              <w:rPr>
                <w:color w:val="000000" w:themeColor="text1"/>
                <w:sz w:val="32"/>
                <w:szCs w:val="36"/>
                <w:lang w:val="cs-CZ"/>
              </w:rPr>
            </w:pPr>
            <w:r>
              <w:rPr>
                <w:color w:val="000000" w:themeColor="text1"/>
                <w:sz w:val="32"/>
                <w:szCs w:val="36"/>
                <w:lang w:val="cs-CZ"/>
              </w:rPr>
              <w:t>Teplé nápoje</w:t>
            </w:r>
          </w:p>
          <w:tbl>
            <w:tblPr>
              <w:tblStyle w:val="Mkatabulky"/>
              <w:tblW w:w="0" w:type="auto"/>
              <w:tblBorders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61"/>
              <w:gridCol w:w="3462"/>
            </w:tblGrid>
            <w:tr w:rsidR="004621FA" w:rsidRPr="00127586" w14:paraId="38451466" w14:textId="77777777" w:rsidTr="00165D05">
              <w:tc>
                <w:tcPr>
                  <w:tcW w:w="3461" w:type="dxa"/>
                </w:tcPr>
                <w:p w14:paraId="1B574944" w14:textId="759469B4" w:rsidR="004621FA" w:rsidRPr="00127586" w:rsidRDefault="004621FA" w:rsidP="004621FA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 xml:space="preserve">        Káva </w:t>
                  </w:r>
                </w:p>
              </w:tc>
              <w:tc>
                <w:tcPr>
                  <w:tcW w:w="3462" w:type="dxa"/>
                </w:tcPr>
                <w:p w14:paraId="7EA26D39" w14:textId="1E158826" w:rsidR="004621FA" w:rsidRPr="00127586" w:rsidRDefault="004621FA" w:rsidP="004621FA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20,-</w:t>
                  </w:r>
                </w:p>
              </w:tc>
            </w:tr>
            <w:tr w:rsidR="004621FA" w:rsidRPr="00127586" w14:paraId="4DEB1D2E" w14:textId="77777777" w:rsidTr="00165D05">
              <w:tc>
                <w:tcPr>
                  <w:tcW w:w="3461" w:type="dxa"/>
                </w:tcPr>
                <w:p w14:paraId="4D2C6E16" w14:textId="298CA3E3" w:rsidR="004621FA" w:rsidRPr="00127586" w:rsidRDefault="004621FA" w:rsidP="004621FA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 xml:space="preserve">        Čaj ovocný / černý</w:t>
                  </w:r>
                </w:p>
              </w:tc>
              <w:tc>
                <w:tcPr>
                  <w:tcW w:w="3462" w:type="dxa"/>
                </w:tcPr>
                <w:p w14:paraId="3C882473" w14:textId="005A8893" w:rsidR="004621FA" w:rsidRPr="00127586" w:rsidRDefault="004621FA" w:rsidP="004621FA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20,-</w:t>
                  </w:r>
                </w:p>
              </w:tc>
            </w:tr>
          </w:tbl>
          <w:p w14:paraId="62703789" w14:textId="54266A59" w:rsidR="00CE57B9" w:rsidRPr="00127586" w:rsidRDefault="00CE57B9" w:rsidP="00CE57B9">
            <w:pPr>
              <w:pStyle w:val="nadpis1"/>
              <w:jc w:val="left"/>
              <w:rPr>
                <w:color w:val="000000" w:themeColor="text1"/>
                <w:sz w:val="32"/>
                <w:szCs w:val="36"/>
                <w:lang w:val="cs-CZ"/>
              </w:rPr>
            </w:pPr>
            <w:r>
              <w:rPr>
                <w:color w:val="000000" w:themeColor="text1"/>
                <w:sz w:val="32"/>
                <w:szCs w:val="36"/>
                <w:lang w:val="cs-CZ"/>
              </w:rPr>
              <w:t>PIVO, Víno</w:t>
            </w:r>
          </w:p>
          <w:tbl>
            <w:tblPr>
              <w:tblStyle w:val="Mkatabulky"/>
              <w:tblW w:w="0" w:type="auto"/>
              <w:tblBorders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61"/>
              <w:gridCol w:w="3462"/>
            </w:tblGrid>
            <w:tr w:rsidR="00CE57B9" w:rsidRPr="00127586" w14:paraId="6F79947F" w14:textId="77777777" w:rsidTr="004F51E9">
              <w:tc>
                <w:tcPr>
                  <w:tcW w:w="3461" w:type="dxa"/>
                </w:tcPr>
                <w:p w14:paraId="060F79FC" w14:textId="77777777" w:rsidR="00CE57B9" w:rsidRPr="00127586" w:rsidRDefault="00CE57B9" w:rsidP="00CE57B9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bookmarkStart w:id="1" w:name="_Hlk168597091"/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0,3l  Bernard 11° točené</w:t>
                  </w:r>
                </w:p>
              </w:tc>
              <w:tc>
                <w:tcPr>
                  <w:tcW w:w="3462" w:type="dxa"/>
                </w:tcPr>
                <w:p w14:paraId="1AC76BA7" w14:textId="32641472" w:rsidR="00CE57B9" w:rsidRPr="00127586" w:rsidRDefault="00CE57B9" w:rsidP="00CE57B9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3</w:t>
                  </w:r>
                  <w:r w:rsidR="00864371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0</w:t>
                  </w: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,-</w:t>
                  </w:r>
                </w:p>
              </w:tc>
            </w:tr>
            <w:tr w:rsidR="00CE57B9" w:rsidRPr="00127586" w14:paraId="2C35B4C1" w14:textId="77777777" w:rsidTr="004F51E9">
              <w:tc>
                <w:tcPr>
                  <w:tcW w:w="3461" w:type="dxa"/>
                </w:tcPr>
                <w:p w14:paraId="2642BA22" w14:textId="77777777" w:rsidR="00CE57B9" w:rsidRPr="00127586" w:rsidRDefault="00CE57B9" w:rsidP="00CE57B9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0,5l  Bernard 11° točené</w:t>
                  </w:r>
                </w:p>
              </w:tc>
              <w:tc>
                <w:tcPr>
                  <w:tcW w:w="3462" w:type="dxa"/>
                </w:tcPr>
                <w:p w14:paraId="68EB76B4" w14:textId="77777777" w:rsidR="00CE57B9" w:rsidRPr="00127586" w:rsidRDefault="00CE57B9" w:rsidP="00CE57B9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40,-</w:t>
                  </w:r>
                </w:p>
              </w:tc>
            </w:tr>
            <w:tr w:rsidR="00CE57B9" w:rsidRPr="00127586" w14:paraId="18538349" w14:textId="77777777" w:rsidTr="004F51E9">
              <w:tc>
                <w:tcPr>
                  <w:tcW w:w="3461" w:type="dxa"/>
                </w:tcPr>
                <w:p w14:paraId="23641007" w14:textId="77777777" w:rsidR="00CE57B9" w:rsidRPr="00127586" w:rsidRDefault="00CE57B9" w:rsidP="00CE57B9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0,5l  Bernard 11° lahvové</w:t>
                  </w:r>
                </w:p>
              </w:tc>
              <w:tc>
                <w:tcPr>
                  <w:tcW w:w="3462" w:type="dxa"/>
                </w:tcPr>
                <w:p w14:paraId="50C7B40F" w14:textId="78F599D6" w:rsidR="00CE57B9" w:rsidRPr="00127586" w:rsidRDefault="00864371" w:rsidP="00CE57B9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35</w:t>
                  </w:r>
                  <w:r w:rsidR="00CE57B9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,-</w:t>
                  </w:r>
                </w:p>
              </w:tc>
            </w:tr>
            <w:tr w:rsidR="00CE57B9" w:rsidRPr="00127586" w14:paraId="4D878E44" w14:textId="77777777" w:rsidTr="004F51E9">
              <w:tc>
                <w:tcPr>
                  <w:tcW w:w="3461" w:type="dxa"/>
                </w:tcPr>
                <w:p w14:paraId="56E04735" w14:textId="77777777" w:rsidR="00CE57B9" w:rsidRPr="00127586" w:rsidRDefault="00CE57B9" w:rsidP="00CE57B9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0,5l  Bernard 10° lahvové</w:t>
                  </w:r>
                </w:p>
              </w:tc>
              <w:tc>
                <w:tcPr>
                  <w:tcW w:w="3462" w:type="dxa"/>
                </w:tcPr>
                <w:p w14:paraId="7518A53A" w14:textId="7D242FFB" w:rsidR="00CE57B9" w:rsidRPr="00127586" w:rsidRDefault="00864371" w:rsidP="00CE57B9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35</w:t>
                  </w:r>
                  <w:r w:rsidR="00CE57B9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,-</w:t>
                  </w:r>
                </w:p>
              </w:tc>
            </w:tr>
            <w:tr w:rsidR="00CE57B9" w:rsidRPr="00127586" w14:paraId="67B470D4" w14:textId="77777777" w:rsidTr="004F51E9">
              <w:tc>
                <w:tcPr>
                  <w:tcW w:w="3461" w:type="dxa"/>
                </w:tcPr>
                <w:p w14:paraId="6469ABA1" w14:textId="7043DE88" w:rsidR="00CE57B9" w:rsidRPr="00127586" w:rsidRDefault="00CE57B9" w:rsidP="00CE57B9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 xml:space="preserve">0,2l bílé víno </w:t>
                  </w:r>
                </w:p>
              </w:tc>
              <w:tc>
                <w:tcPr>
                  <w:tcW w:w="3462" w:type="dxa"/>
                </w:tcPr>
                <w:p w14:paraId="44EA3307" w14:textId="4382CAFB" w:rsidR="00CE57B9" w:rsidRPr="00127586" w:rsidRDefault="00864371" w:rsidP="00CE57B9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30</w:t>
                  </w:r>
                  <w:r w:rsidR="00CE57B9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,-</w:t>
                  </w:r>
                </w:p>
              </w:tc>
            </w:tr>
          </w:tbl>
          <w:bookmarkEnd w:id="1"/>
          <w:p w14:paraId="10595454" w14:textId="77777777" w:rsidR="00CE57B9" w:rsidRPr="00127586" w:rsidRDefault="00CE57B9" w:rsidP="00CE57B9">
            <w:pPr>
              <w:pStyle w:val="nadpis1"/>
              <w:jc w:val="left"/>
              <w:rPr>
                <w:color w:val="000000" w:themeColor="text1"/>
                <w:sz w:val="32"/>
                <w:szCs w:val="32"/>
                <w:lang w:val="cs-CZ"/>
              </w:rPr>
            </w:pPr>
            <w:r w:rsidRPr="00127586">
              <w:rPr>
                <w:color w:val="000000" w:themeColor="text1"/>
                <w:sz w:val="32"/>
                <w:szCs w:val="32"/>
                <w:lang w:val="cs-CZ"/>
              </w:rPr>
              <w:t>Něco na zub</w:t>
            </w:r>
          </w:p>
          <w:tbl>
            <w:tblPr>
              <w:tblStyle w:val="Mkatabulky"/>
              <w:tblW w:w="0" w:type="auto"/>
              <w:tblBorders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61"/>
              <w:gridCol w:w="3462"/>
            </w:tblGrid>
            <w:tr w:rsidR="00CE57B9" w:rsidRPr="00127586" w14:paraId="20CABCAF" w14:textId="77777777" w:rsidTr="004F51E9">
              <w:tc>
                <w:tcPr>
                  <w:tcW w:w="3461" w:type="dxa"/>
                </w:tcPr>
                <w:p w14:paraId="4E04CFCA" w14:textId="77777777" w:rsidR="00CE57B9" w:rsidRPr="00127586" w:rsidRDefault="00CE57B9" w:rsidP="00CE57B9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 w:rsidRPr="00127586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Chipsy</w:t>
                  </w:r>
                </w:p>
              </w:tc>
              <w:tc>
                <w:tcPr>
                  <w:tcW w:w="3462" w:type="dxa"/>
                </w:tcPr>
                <w:p w14:paraId="29A457D8" w14:textId="6CDE26A4" w:rsidR="00CE57B9" w:rsidRPr="00127586" w:rsidRDefault="00596D44" w:rsidP="00CE57B9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35</w:t>
                  </w:r>
                  <w:r w:rsidR="00CE57B9" w:rsidRPr="00127586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,-</w:t>
                  </w:r>
                </w:p>
              </w:tc>
            </w:tr>
            <w:tr w:rsidR="00CE57B9" w:rsidRPr="00127586" w14:paraId="694F76E8" w14:textId="77777777" w:rsidTr="004F51E9">
              <w:tc>
                <w:tcPr>
                  <w:tcW w:w="3461" w:type="dxa"/>
                </w:tcPr>
                <w:p w14:paraId="1CB5366E" w14:textId="0A264172" w:rsidR="00CE57B9" w:rsidRPr="00127586" w:rsidRDefault="00596D44" w:rsidP="00CE57B9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Tyčinky bramborové / sýrové</w:t>
                  </w:r>
                </w:p>
              </w:tc>
              <w:tc>
                <w:tcPr>
                  <w:tcW w:w="3462" w:type="dxa"/>
                </w:tcPr>
                <w:p w14:paraId="6EF5DDEB" w14:textId="63F1C925" w:rsidR="00CE57B9" w:rsidRPr="00127586" w:rsidRDefault="00CE57B9" w:rsidP="00CE57B9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 w:rsidRPr="00127586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2</w:t>
                  </w:r>
                  <w:r w:rsidR="00514197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5</w:t>
                  </w:r>
                  <w:r w:rsidRPr="00127586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,-</w:t>
                  </w:r>
                </w:p>
              </w:tc>
            </w:tr>
            <w:tr w:rsidR="00CE57B9" w:rsidRPr="00127586" w14:paraId="116F0019" w14:textId="77777777" w:rsidTr="004F51E9">
              <w:tc>
                <w:tcPr>
                  <w:tcW w:w="3461" w:type="dxa"/>
                </w:tcPr>
                <w:p w14:paraId="289189E9" w14:textId="68B2BB34" w:rsidR="00CE57B9" w:rsidRPr="00127586" w:rsidRDefault="00CE57B9" w:rsidP="00CE57B9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 w:rsidRPr="00127586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Tatranka</w:t>
                  </w: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 xml:space="preserve"> / Miňonky</w:t>
                  </w:r>
                  <w:r w:rsidR="004621FA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 xml:space="preserve"> / Delisa</w:t>
                  </w:r>
                </w:p>
              </w:tc>
              <w:tc>
                <w:tcPr>
                  <w:tcW w:w="3462" w:type="dxa"/>
                </w:tcPr>
                <w:p w14:paraId="72646B23" w14:textId="77777777" w:rsidR="00CE57B9" w:rsidRPr="00127586" w:rsidRDefault="00CE57B9" w:rsidP="00CE57B9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 w:rsidRPr="00127586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15,-</w:t>
                  </w:r>
                </w:p>
              </w:tc>
            </w:tr>
          </w:tbl>
          <w:p w14:paraId="0132C3E6" w14:textId="0EFC2561" w:rsidR="00CE57B9" w:rsidRPr="00127586" w:rsidRDefault="00CE57B9" w:rsidP="00CC063F">
            <w:pPr>
              <w:pStyle w:val="nadpis1"/>
              <w:ind w:left="0"/>
              <w:jc w:val="left"/>
              <w:rPr>
                <w:color w:val="000000" w:themeColor="text1"/>
                <w:sz w:val="32"/>
                <w:szCs w:val="32"/>
                <w:lang w:val="cs-CZ"/>
              </w:rPr>
            </w:pPr>
          </w:p>
          <w:tbl>
            <w:tblPr>
              <w:tblStyle w:val="Mkatabulky"/>
              <w:tblW w:w="0" w:type="auto"/>
              <w:tblBorders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61"/>
              <w:gridCol w:w="3462"/>
            </w:tblGrid>
            <w:tr w:rsidR="00CE57B9" w:rsidRPr="00127586" w14:paraId="500BEEBA" w14:textId="77777777" w:rsidTr="004F51E9">
              <w:tc>
                <w:tcPr>
                  <w:tcW w:w="3461" w:type="dxa"/>
                </w:tcPr>
                <w:p w14:paraId="13920E52" w14:textId="77777777" w:rsidR="00CE57B9" w:rsidRPr="00127586" w:rsidRDefault="00CE57B9" w:rsidP="00CE57B9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 w:rsidRPr="00127586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Grilovaný hermelín</w:t>
                  </w: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, chléb</w:t>
                  </w:r>
                </w:p>
              </w:tc>
              <w:tc>
                <w:tcPr>
                  <w:tcW w:w="3462" w:type="dxa"/>
                </w:tcPr>
                <w:p w14:paraId="653C295E" w14:textId="77777777" w:rsidR="00CE57B9" w:rsidRPr="00127586" w:rsidRDefault="00CE57B9" w:rsidP="00CE57B9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 w:rsidRPr="00127586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60,-</w:t>
                  </w:r>
                </w:p>
              </w:tc>
            </w:tr>
            <w:tr w:rsidR="00CE57B9" w:rsidRPr="00127586" w14:paraId="715DDF36" w14:textId="77777777" w:rsidTr="004F51E9">
              <w:tc>
                <w:tcPr>
                  <w:tcW w:w="3461" w:type="dxa"/>
                </w:tcPr>
                <w:p w14:paraId="74D22331" w14:textId="77777777" w:rsidR="00CE57B9" w:rsidRPr="00127586" w:rsidRDefault="00CE57B9" w:rsidP="00CE57B9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 w:rsidRPr="00127586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G</w:t>
                  </w: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r</w:t>
                  </w:r>
                  <w:r w:rsidRPr="00127586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ilovaná klobása</w:t>
                  </w: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, chléb</w:t>
                  </w:r>
                </w:p>
              </w:tc>
              <w:tc>
                <w:tcPr>
                  <w:tcW w:w="3462" w:type="dxa"/>
                </w:tcPr>
                <w:p w14:paraId="3C9D15E6" w14:textId="77777777" w:rsidR="00CE57B9" w:rsidRPr="00127586" w:rsidRDefault="00CE57B9" w:rsidP="00CE57B9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 w:rsidRPr="00127586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60,-</w:t>
                  </w:r>
                </w:p>
              </w:tc>
            </w:tr>
            <w:tr w:rsidR="00CE57B9" w:rsidRPr="00127586" w14:paraId="2B566B68" w14:textId="77777777" w:rsidTr="004F51E9">
              <w:tc>
                <w:tcPr>
                  <w:tcW w:w="3461" w:type="dxa"/>
                </w:tcPr>
                <w:p w14:paraId="3948FF79" w14:textId="77777777" w:rsidR="00CE57B9" w:rsidRPr="00127586" w:rsidRDefault="00CE57B9" w:rsidP="00CE57B9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 w:rsidRPr="00127586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Vepřový steak z</w:t>
                  </w: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 </w:t>
                  </w:r>
                  <w:r w:rsidRPr="00127586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krkovice</w:t>
                  </w: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, chléb</w:t>
                  </w:r>
                </w:p>
              </w:tc>
              <w:tc>
                <w:tcPr>
                  <w:tcW w:w="3462" w:type="dxa"/>
                </w:tcPr>
                <w:p w14:paraId="407D8B51" w14:textId="3E0C9749" w:rsidR="00CE57B9" w:rsidRPr="00127586" w:rsidRDefault="00E13E94" w:rsidP="00CE57B9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8</w:t>
                  </w:r>
                  <w:r w:rsidR="00CE57B9" w:rsidRPr="00127586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0,-</w:t>
                  </w:r>
                </w:p>
              </w:tc>
            </w:tr>
            <w:tr w:rsidR="00EE2D72" w:rsidRPr="00127586" w14:paraId="4D436843" w14:textId="77777777" w:rsidTr="004F51E9">
              <w:tc>
                <w:tcPr>
                  <w:tcW w:w="3461" w:type="dxa"/>
                </w:tcPr>
                <w:p w14:paraId="6C4263CC" w14:textId="02ABF729" w:rsidR="00EE2D72" w:rsidRPr="00127586" w:rsidRDefault="00EE2D72" w:rsidP="00CE57B9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Grilovaná kukuřice</w:t>
                  </w:r>
                </w:p>
              </w:tc>
              <w:tc>
                <w:tcPr>
                  <w:tcW w:w="3462" w:type="dxa"/>
                </w:tcPr>
                <w:p w14:paraId="49FB6AF7" w14:textId="54BEB875" w:rsidR="00EE2D72" w:rsidRPr="00127586" w:rsidRDefault="00EE2D72" w:rsidP="00CE57B9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40,-</w:t>
                  </w:r>
                </w:p>
              </w:tc>
            </w:tr>
          </w:tbl>
          <w:p w14:paraId="336B8B6B" w14:textId="27673B4D" w:rsidR="00CE57B9" w:rsidRPr="00127586" w:rsidRDefault="00CE57B9" w:rsidP="00CE57B9">
            <w:pPr>
              <w:pStyle w:val="nadpis1"/>
              <w:jc w:val="left"/>
              <w:rPr>
                <w:color w:val="000000" w:themeColor="text1"/>
                <w:sz w:val="32"/>
                <w:szCs w:val="32"/>
                <w:lang w:val="cs-CZ"/>
              </w:rPr>
            </w:pPr>
          </w:p>
          <w:tbl>
            <w:tblPr>
              <w:tblStyle w:val="Mkatabulky"/>
              <w:tblW w:w="0" w:type="auto"/>
              <w:tblBorders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61"/>
              <w:gridCol w:w="3462"/>
            </w:tblGrid>
            <w:tr w:rsidR="00CE57B9" w:rsidRPr="00127586" w14:paraId="082B6283" w14:textId="77777777" w:rsidTr="00B2655F">
              <w:tc>
                <w:tcPr>
                  <w:tcW w:w="3461" w:type="dxa"/>
                </w:tcPr>
                <w:p w14:paraId="1D702883" w14:textId="7877DB06" w:rsidR="00CE57B9" w:rsidRPr="00127586" w:rsidRDefault="00CE57B9" w:rsidP="00CE57B9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 w:rsidRPr="00127586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Grilovaný hermelín</w:t>
                  </w: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, chléb</w:t>
                  </w:r>
                </w:p>
              </w:tc>
              <w:tc>
                <w:tcPr>
                  <w:tcW w:w="3462" w:type="dxa"/>
                </w:tcPr>
                <w:p w14:paraId="72CEF21E" w14:textId="1CC0135B" w:rsidR="00CE57B9" w:rsidRPr="00127586" w:rsidRDefault="00CE57B9" w:rsidP="00CE57B9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 w:rsidRPr="00127586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60,-</w:t>
                  </w:r>
                </w:p>
              </w:tc>
            </w:tr>
            <w:tr w:rsidR="00CE57B9" w:rsidRPr="00127586" w14:paraId="0D9B7129" w14:textId="77777777" w:rsidTr="00B2655F">
              <w:tc>
                <w:tcPr>
                  <w:tcW w:w="3461" w:type="dxa"/>
                </w:tcPr>
                <w:p w14:paraId="036EE794" w14:textId="1B844864" w:rsidR="00CE57B9" w:rsidRPr="00127586" w:rsidRDefault="00CE57B9" w:rsidP="00CE57B9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 w:rsidRPr="00127586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G</w:t>
                  </w: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r</w:t>
                  </w:r>
                  <w:r w:rsidRPr="00127586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ilovaná klobása</w:t>
                  </w: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, chléb</w:t>
                  </w:r>
                </w:p>
              </w:tc>
              <w:tc>
                <w:tcPr>
                  <w:tcW w:w="3462" w:type="dxa"/>
                </w:tcPr>
                <w:p w14:paraId="50B6BDC8" w14:textId="7F534F7A" w:rsidR="00CE57B9" w:rsidRPr="00127586" w:rsidRDefault="00CE57B9" w:rsidP="00CE57B9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 w:rsidRPr="00127586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60,-</w:t>
                  </w:r>
                </w:p>
              </w:tc>
            </w:tr>
            <w:tr w:rsidR="00CE57B9" w:rsidRPr="00127586" w14:paraId="093BA11A" w14:textId="77777777" w:rsidTr="00B2655F">
              <w:tc>
                <w:tcPr>
                  <w:tcW w:w="3461" w:type="dxa"/>
                </w:tcPr>
                <w:p w14:paraId="1F50DAA8" w14:textId="0C6AF519" w:rsidR="00CE57B9" w:rsidRPr="00127586" w:rsidRDefault="00CE57B9" w:rsidP="00CE57B9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 w:rsidRPr="00127586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Vepřový steak z</w:t>
                  </w: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 </w:t>
                  </w:r>
                  <w:r w:rsidRPr="00127586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krkovice</w:t>
                  </w: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, chléb</w:t>
                  </w:r>
                </w:p>
              </w:tc>
              <w:tc>
                <w:tcPr>
                  <w:tcW w:w="3462" w:type="dxa"/>
                </w:tcPr>
                <w:p w14:paraId="7BE131AC" w14:textId="7B086022" w:rsidR="00CE57B9" w:rsidRPr="00127586" w:rsidRDefault="00CE57B9" w:rsidP="00CE57B9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 w:rsidRPr="00127586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90,-</w:t>
                  </w:r>
                </w:p>
              </w:tc>
            </w:tr>
            <w:tr w:rsidR="00CE57B9" w:rsidRPr="00127586" w14:paraId="34B1861D" w14:textId="77777777" w:rsidTr="00B2655F">
              <w:tc>
                <w:tcPr>
                  <w:tcW w:w="3461" w:type="dxa"/>
                </w:tcPr>
                <w:p w14:paraId="4FA0219C" w14:textId="062E8E90" w:rsidR="00CE57B9" w:rsidRPr="00127586" w:rsidRDefault="00CE57B9" w:rsidP="00CE57B9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</w:p>
              </w:tc>
              <w:tc>
                <w:tcPr>
                  <w:tcW w:w="3462" w:type="dxa"/>
                </w:tcPr>
                <w:p w14:paraId="4D363C3B" w14:textId="0B5CE7A0" w:rsidR="00CE57B9" w:rsidRPr="00127586" w:rsidRDefault="00CE57B9" w:rsidP="00CE57B9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</w:p>
              </w:tc>
            </w:tr>
            <w:tr w:rsidR="00CE57B9" w:rsidRPr="00127586" w14:paraId="156255E6" w14:textId="77777777" w:rsidTr="00B2655F">
              <w:tc>
                <w:tcPr>
                  <w:tcW w:w="3461" w:type="dxa"/>
                </w:tcPr>
                <w:p w14:paraId="1972E8D8" w14:textId="77777777" w:rsidR="00CE57B9" w:rsidRPr="00127586" w:rsidRDefault="00CE57B9" w:rsidP="00CE57B9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</w:p>
              </w:tc>
              <w:tc>
                <w:tcPr>
                  <w:tcW w:w="3462" w:type="dxa"/>
                </w:tcPr>
                <w:p w14:paraId="685B65EE" w14:textId="77777777" w:rsidR="00CE57B9" w:rsidRPr="00127586" w:rsidRDefault="00CE57B9" w:rsidP="00CE57B9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</w:p>
              </w:tc>
            </w:tr>
            <w:tr w:rsidR="00CE57B9" w:rsidRPr="00127586" w14:paraId="1FDFB64F" w14:textId="77777777" w:rsidTr="00B2655F">
              <w:tc>
                <w:tcPr>
                  <w:tcW w:w="3461" w:type="dxa"/>
                </w:tcPr>
                <w:p w14:paraId="78860462" w14:textId="77777777" w:rsidR="00CE57B9" w:rsidRPr="00127586" w:rsidRDefault="00CE57B9" w:rsidP="00CE57B9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</w:p>
              </w:tc>
              <w:tc>
                <w:tcPr>
                  <w:tcW w:w="3462" w:type="dxa"/>
                </w:tcPr>
                <w:p w14:paraId="48632DC5" w14:textId="77777777" w:rsidR="00CE57B9" w:rsidRPr="00127586" w:rsidRDefault="00CE57B9" w:rsidP="00CE57B9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</w:p>
              </w:tc>
            </w:tr>
            <w:tr w:rsidR="00CE57B9" w:rsidRPr="00127586" w14:paraId="3EFC4FF4" w14:textId="77777777" w:rsidTr="00B2655F">
              <w:tc>
                <w:tcPr>
                  <w:tcW w:w="3461" w:type="dxa"/>
                </w:tcPr>
                <w:p w14:paraId="6461C313" w14:textId="77777777" w:rsidR="00CE57B9" w:rsidRPr="00127586" w:rsidRDefault="00CE57B9" w:rsidP="00CE57B9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</w:p>
              </w:tc>
              <w:tc>
                <w:tcPr>
                  <w:tcW w:w="3462" w:type="dxa"/>
                </w:tcPr>
                <w:p w14:paraId="15858998" w14:textId="77777777" w:rsidR="00CE57B9" w:rsidRPr="00127586" w:rsidRDefault="00CE57B9" w:rsidP="00CE57B9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</w:p>
              </w:tc>
            </w:tr>
          </w:tbl>
          <w:p w14:paraId="49F1451D" w14:textId="77777777" w:rsidR="00CE57B9" w:rsidRPr="00127586" w:rsidRDefault="00CE57B9" w:rsidP="00CE57B9">
            <w:pPr>
              <w:rPr>
                <w:color w:val="000000" w:themeColor="text1"/>
                <w:lang w:val="cs-CZ"/>
              </w:rPr>
            </w:pPr>
          </w:p>
          <w:p w14:paraId="0C5E7ABC" w14:textId="324E9415" w:rsidR="00CE57B9" w:rsidRPr="00127586" w:rsidRDefault="00CE57B9" w:rsidP="00CE57B9">
            <w:pPr>
              <w:pStyle w:val="Polokamenu"/>
              <w:jc w:val="left"/>
              <w:rPr>
                <w:color w:val="000000" w:themeColor="text1"/>
                <w:lang w:val="cs-CZ"/>
              </w:rPr>
            </w:pPr>
          </w:p>
        </w:tc>
        <w:tc>
          <w:tcPr>
            <w:tcW w:w="248" w:type="pct"/>
          </w:tcPr>
          <w:p w14:paraId="1F974123" w14:textId="77777777" w:rsidR="00CE57B9" w:rsidRPr="002F454B" w:rsidRDefault="00CE57B9" w:rsidP="00CE57B9">
            <w:pPr>
              <w:pStyle w:val="Polokamenu"/>
              <w:rPr>
                <w:lang w:val="cs-CZ"/>
              </w:rPr>
            </w:pPr>
          </w:p>
        </w:tc>
        <w:tc>
          <w:tcPr>
            <w:tcW w:w="249" w:type="pct"/>
          </w:tcPr>
          <w:p w14:paraId="08AA9018" w14:textId="77777777" w:rsidR="00CE57B9" w:rsidRPr="002F454B" w:rsidRDefault="00CE57B9" w:rsidP="00CE57B9">
            <w:pPr>
              <w:pStyle w:val="Polokamenu"/>
              <w:rPr>
                <w:lang w:val="cs-CZ"/>
              </w:rPr>
            </w:pPr>
          </w:p>
        </w:tc>
        <w:tc>
          <w:tcPr>
            <w:tcW w:w="2248" w:type="pct"/>
          </w:tcPr>
          <w:p w14:paraId="67EFCF0F" w14:textId="77777777" w:rsidR="00CE57B9" w:rsidRPr="00127586" w:rsidRDefault="00CE57B9" w:rsidP="00CE57B9">
            <w:pPr>
              <w:pStyle w:val="Podnadpis"/>
              <w:rPr>
                <w:color w:val="000000" w:themeColor="text1"/>
                <w:lang w:val="cs-CZ"/>
              </w:rPr>
            </w:pPr>
          </w:p>
          <w:p w14:paraId="75E755E0" w14:textId="77777777" w:rsidR="00CE57B9" w:rsidRPr="00127586" w:rsidRDefault="00CE57B9" w:rsidP="00CE57B9">
            <w:pPr>
              <w:pStyle w:val="Nzev"/>
              <w:rPr>
                <w:b/>
                <w:bCs/>
                <w:color w:val="000000" w:themeColor="text1"/>
                <w:lang w:val="cs-CZ"/>
              </w:rPr>
            </w:pPr>
            <w:r w:rsidRPr="00127586">
              <w:rPr>
                <w:b/>
                <w:bCs/>
                <w:noProof/>
                <w:color w:val="000000" w:themeColor="text1"/>
                <w:lang w:val="cs-CZ" w:eastAsia="cs-CZ"/>
              </w:rPr>
              <mc:AlternateContent>
                <mc:Choice Requires="wpg">
                  <w:drawing>
                    <wp:anchor distT="0" distB="0" distL="114300" distR="114300" simplePos="0" relativeHeight="251674624" behindDoc="1" locked="0" layoutInCell="1" allowOverlap="1" wp14:anchorId="301D62BD" wp14:editId="7261CB9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208810</wp:posOffset>
                      </wp:positionV>
                      <wp:extent cx="3200400" cy="411480"/>
                      <wp:effectExtent l="0" t="0" r="19050" b="26670"/>
                      <wp:wrapNone/>
                      <wp:docPr id="2028953577" name="Skupina 2028953577" descr="Ohraničení nadpisu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0400" cy="411480"/>
                                <a:chOff x="0" y="0"/>
                                <a:chExt cx="3200400" cy="415126"/>
                              </a:xfrm>
                            </wpg:grpSpPr>
                            <wps:wsp>
                              <wps:cNvPr id="357465968" name="Přímá spojnice 357465968"/>
                              <wps:cNvCnPr/>
                              <wps:spPr>
                                <a:xfrm>
                                  <a:off x="0" y="0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57311869" name="Přímá spojnice 2057311869"/>
                              <wps:cNvCnPr/>
                              <wps:spPr>
                                <a:xfrm>
                                  <a:off x="0" y="415126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D758E7" id="Skupina 2028953577" o:spid="_x0000_s1026" alt="Ohraničení nadpisu" style="position:absolute;margin-left:0;margin-top:16.45pt;width:252pt;height:32.4pt;z-index:-251641856;mso-position-horizontal:center;mso-height-relative:margin" coordsize="32004,4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">
                      <v:line id="Přímá spojnice 357465968" o:spid="_x0000_s1027" style="position:absolute;visibility:visible;mso-wrap-style:square" from="0,0" to="32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" strokecolor="#a5a5a5 [2092]" strokeweight=".5pt">
                        <v:stroke joinstyle="miter"/>
                      </v:line>
                      <v:line id="Přímá spojnice 2057311869" o:spid="_x0000_s1028" style="position:absolute;visibility:visible;mso-wrap-style:square" from="0,4151" to="32004,4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" strokecolor="#a5a5a5 [2092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127586">
              <w:rPr>
                <w:b/>
                <w:bCs/>
                <w:color w:val="000000" w:themeColor="text1"/>
                <w:lang w:val="cs-CZ"/>
              </w:rPr>
              <w:t>Sluneční zátoka</w:t>
            </w:r>
          </w:p>
          <w:p w14:paraId="6F2CEE99" w14:textId="65B5A13A" w:rsidR="00596D44" w:rsidRPr="00127586" w:rsidRDefault="004621FA" w:rsidP="00596D44">
            <w:pPr>
              <w:pStyle w:val="nadpis1"/>
              <w:jc w:val="left"/>
              <w:rPr>
                <w:color w:val="000000" w:themeColor="text1"/>
                <w:sz w:val="32"/>
                <w:szCs w:val="36"/>
                <w:lang w:val="cs-CZ"/>
              </w:rPr>
            </w:pPr>
            <w:r>
              <w:rPr>
                <w:color w:val="000000" w:themeColor="text1"/>
                <w:sz w:val="32"/>
                <w:szCs w:val="36"/>
                <w:lang w:val="cs-CZ"/>
              </w:rPr>
              <w:t>MENU</w:t>
            </w:r>
          </w:p>
          <w:tbl>
            <w:tblPr>
              <w:tblStyle w:val="Mkatabulky"/>
              <w:tblW w:w="6946" w:type="dxa"/>
              <w:tblBorders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904"/>
              <w:gridCol w:w="1647"/>
            </w:tblGrid>
            <w:tr w:rsidR="00596D44" w:rsidRPr="00127586" w14:paraId="272A7E6D" w14:textId="77777777" w:rsidTr="00C46A85">
              <w:tc>
                <w:tcPr>
                  <w:tcW w:w="4395" w:type="dxa"/>
                </w:tcPr>
                <w:p w14:paraId="29CA4B36" w14:textId="0DD24233" w:rsidR="00596D44" w:rsidRPr="00127586" w:rsidRDefault="004621FA" w:rsidP="00596D44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Vepřový guláš, chléb</w:t>
                  </w:r>
                </w:p>
              </w:tc>
              <w:tc>
                <w:tcPr>
                  <w:tcW w:w="2551" w:type="dxa"/>
                  <w:gridSpan w:val="2"/>
                </w:tcPr>
                <w:p w14:paraId="50B4122F" w14:textId="0B703DAD" w:rsidR="00596D44" w:rsidRPr="00127586" w:rsidRDefault="00521D82" w:rsidP="00596D44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80,-</w:t>
                  </w:r>
                </w:p>
              </w:tc>
            </w:tr>
            <w:tr w:rsidR="00596D44" w:rsidRPr="00127586" w14:paraId="4E3B1024" w14:textId="77777777" w:rsidTr="004621FA">
              <w:tc>
                <w:tcPr>
                  <w:tcW w:w="5299" w:type="dxa"/>
                  <w:gridSpan w:val="2"/>
                </w:tcPr>
                <w:p w14:paraId="2440DDE9" w14:textId="4FA07CC1" w:rsidR="00596D44" w:rsidRPr="00127586" w:rsidRDefault="004621FA" w:rsidP="00596D44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Uzené maso, chléb (kečup, hořčice, kyselá okurka)</w:t>
                  </w:r>
                </w:p>
              </w:tc>
              <w:tc>
                <w:tcPr>
                  <w:tcW w:w="1647" w:type="dxa"/>
                </w:tcPr>
                <w:p w14:paraId="678E03F7" w14:textId="5678D55A" w:rsidR="00596D44" w:rsidRPr="00127586" w:rsidRDefault="004621FA" w:rsidP="00596D44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80,-</w:t>
                  </w:r>
                </w:p>
              </w:tc>
            </w:tr>
            <w:tr w:rsidR="00521D82" w:rsidRPr="00127586" w14:paraId="5A0C77C4" w14:textId="77777777" w:rsidTr="004621FA">
              <w:tc>
                <w:tcPr>
                  <w:tcW w:w="5299" w:type="dxa"/>
                  <w:gridSpan w:val="2"/>
                </w:tcPr>
                <w:p w14:paraId="752E413C" w14:textId="3C0BD251" w:rsidR="00521D82" w:rsidRDefault="00521D82" w:rsidP="00596D44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Párek v rohlíku</w:t>
                  </w:r>
                </w:p>
              </w:tc>
              <w:tc>
                <w:tcPr>
                  <w:tcW w:w="1647" w:type="dxa"/>
                </w:tcPr>
                <w:p w14:paraId="0A898DAA" w14:textId="3AC87E4A" w:rsidR="00521D82" w:rsidRDefault="00521D82" w:rsidP="00596D44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25,-</w:t>
                  </w:r>
                </w:p>
              </w:tc>
            </w:tr>
            <w:tr w:rsidR="00596D44" w:rsidRPr="00127586" w14:paraId="166F5D13" w14:textId="77777777" w:rsidTr="00C46A85">
              <w:tc>
                <w:tcPr>
                  <w:tcW w:w="4395" w:type="dxa"/>
                </w:tcPr>
                <w:p w14:paraId="4AE7271E" w14:textId="439CCF39" w:rsidR="00596D44" w:rsidRPr="00127586" w:rsidRDefault="00596D44" w:rsidP="00596D44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14:paraId="20D49546" w14:textId="0DE5CAAC" w:rsidR="00596D44" w:rsidRPr="00127586" w:rsidRDefault="00596D44" w:rsidP="00596D44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</w:p>
              </w:tc>
            </w:tr>
            <w:tr w:rsidR="00596D44" w:rsidRPr="00127586" w14:paraId="0BF9C359" w14:textId="77777777" w:rsidTr="00C46A85">
              <w:tc>
                <w:tcPr>
                  <w:tcW w:w="4395" w:type="dxa"/>
                </w:tcPr>
                <w:p w14:paraId="49524FAF" w14:textId="54026C72" w:rsidR="00596D44" w:rsidRDefault="004621FA" w:rsidP="00596D44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Utopenec, chléb</w:t>
                  </w:r>
                </w:p>
              </w:tc>
              <w:tc>
                <w:tcPr>
                  <w:tcW w:w="2551" w:type="dxa"/>
                  <w:gridSpan w:val="2"/>
                </w:tcPr>
                <w:p w14:paraId="75C7C5BC" w14:textId="1F537ABE" w:rsidR="00596D44" w:rsidRDefault="004621FA" w:rsidP="00596D44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60,-</w:t>
                  </w:r>
                </w:p>
              </w:tc>
            </w:tr>
            <w:tr w:rsidR="00596D44" w:rsidRPr="00127586" w14:paraId="7D6758B2" w14:textId="77777777" w:rsidTr="00C46A85">
              <w:tc>
                <w:tcPr>
                  <w:tcW w:w="4395" w:type="dxa"/>
                </w:tcPr>
                <w:p w14:paraId="5AC4732E" w14:textId="4A59F1B2" w:rsidR="004621FA" w:rsidRDefault="004621FA" w:rsidP="00596D44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Špekáček, chléb (kečup, hořčice)</w:t>
                  </w:r>
                </w:p>
              </w:tc>
              <w:tc>
                <w:tcPr>
                  <w:tcW w:w="2551" w:type="dxa"/>
                  <w:gridSpan w:val="2"/>
                </w:tcPr>
                <w:p w14:paraId="3D839E94" w14:textId="14788834" w:rsidR="00596D44" w:rsidRDefault="004621FA" w:rsidP="00596D44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25,-</w:t>
                  </w:r>
                </w:p>
              </w:tc>
            </w:tr>
          </w:tbl>
          <w:p w14:paraId="00C2A911" w14:textId="347A776C" w:rsidR="00596D44" w:rsidRPr="00127586" w:rsidRDefault="004621FA" w:rsidP="00596D44">
            <w:pPr>
              <w:pStyle w:val="nadpis1"/>
              <w:jc w:val="left"/>
              <w:rPr>
                <w:color w:val="000000" w:themeColor="text1"/>
                <w:sz w:val="32"/>
                <w:szCs w:val="36"/>
                <w:lang w:val="cs-CZ"/>
              </w:rPr>
            </w:pPr>
            <w:r>
              <w:rPr>
                <w:color w:val="000000" w:themeColor="text1"/>
                <w:sz w:val="32"/>
                <w:szCs w:val="36"/>
                <w:lang w:val="cs-CZ"/>
              </w:rPr>
              <w:t>NANUKY</w:t>
            </w:r>
          </w:p>
          <w:tbl>
            <w:tblPr>
              <w:tblStyle w:val="Mkatabulky"/>
              <w:tblW w:w="0" w:type="auto"/>
              <w:tblBorders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2191"/>
            </w:tblGrid>
            <w:tr w:rsidR="00596D44" w:rsidRPr="00127586" w14:paraId="5CB9E4A5" w14:textId="77777777" w:rsidTr="004621FA">
              <w:tc>
                <w:tcPr>
                  <w:tcW w:w="4732" w:type="dxa"/>
                </w:tcPr>
                <w:p w14:paraId="46DCA327" w14:textId="4B73F0E4" w:rsidR="00596D44" w:rsidRPr="00127586" w:rsidRDefault="004621FA" w:rsidP="00596D44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bookmarkStart w:id="2" w:name="_Hlk168597545"/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Míša</w:t>
                  </w:r>
                </w:p>
              </w:tc>
              <w:tc>
                <w:tcPr>
                  <w:tcW w:w="2191" w:type="dxa"/>
                </w:tcPr>
                <w:p w14:paraId="196BEEEE" w14:textId="0064B188" w:rsidR="00596D44" w:rsidRPr="00127586" w:rsidRDefault="006B762F" w:rsidP="00596D44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25</w:t>
                  </w:r>
                  <w:r w:rsidR="00596D44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,-</w:t>
                  </w:r>
                </w:p>
              </w:tc>
            </w:tr>
            <w:tr w:rsidR="00596D44" w:rsidRPr="00127586" w14:paraId="21ABBC82" w14:textId="77777777" w:rsidTr="004621FA">
              <w:tc>
                <w:tcPr>
                  <w:tcW w:w="4732" w:type="dxa"/>
                </w:tcPr>
                <w:p w14:paraId="62857305" w14:textId="25DD492C" w:rsidR="00596D44" w:rsidRPr="00127586" w:rsidRDefault="004621FA" w:rsidP="00596D44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Mrož</w:t>
                  </w:r>
                </w:p>
              </w:tc>
              <w:tc>
                <w:tcPr>
                  <w:tcW w:w="2191" w:type="dxa"/>
                </w:tcPr>
                <w:p w14:paraId="349A61EE" w14:textId="46BA9C8B" w:rsidR="00596D44" w:rsidRPr="00127586" w:rsidRDefault="006B762F" w:rsidP="00596D44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25</w:t>
                  </w:r>
                  <w:r w:rsidR="00596D44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,-</w:t>
                  </w:r>
                </w:p>
              </w:tc>
            </w:tr>
            <w:tr w:rsidR="00596D44" w:rsidRPr="00127586" w14:paraId="48EF1D20" w14:textId="77777777" w:rsidTr="004621FA">
              <w:tc>
                <w:tcPr>
                  <w:tcW w:w="4732" w:type="dxa"/>
                </w:tcPr>
                <w:p w14:paraId="546B80EC" w14:textId="44711383" w:rsidR="00596D44" w:rsidRPr="00127586" w:rsidRDefault="004621FA" w:rsidP="00596D44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Tubino pomeranč / jahoda</w:t>
                  </w:r>
                </w:p>
              </w:tc>
              <w:tc>
                <w:tcPr>
                  <w:tcW w:w="2191" w:type="dxa"/>
                </w:tcPr>
                <w:p w14:paraId="3B3DB254" w14:textId="144B7293" w:rsidR="00596D44" w:rsidRPr="00127586" w:rsidRDefault="006B762F" w:rsidP="00596D44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20</w:t>
                  </w:r>
                  <w:r w:rsidR="00596D44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,-</w:t>
                  </w:r>
                </w:p>
              </w:tc>
            </w:tr>
            <w:tr w:rsidR="00596D44" w:rsidRPr="00127586" w14:paraId="06786EE2" w14:textId="77777777" w:rsidTr="004621FA">
              <w:tc>
                <w:tcPr>
                  <w:tcW w:w="4732" w:type="dxa"/>
                </w:tcPr>
                <w:p w14:paraId="183D41F3" w14:textId="504CD226" w:rsidR="00596D44" w:rsidRPr="00127586" w:rsidRDefault="004621FA" w:rsidP="00596D44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Twister</w:t>
                  </w:r>
                </w:p>
              </w:tc>
              <w:tc>
                <w:tcPr>
                  <w:tcW w:w="2191" w:type="dxa"/>
                </w:tcPr>
                <w:p w14:paraId="0117BB48" w14:textId="4662E026" w:rsidR="00596D44" w:rsidRPr="00127586" w:rsidRDefault="006B762F" w:rsidP="00596D44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30</w:t>
                  </w:r>
                  <w:r w:rsidR="00596D44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,-</w:t>
                  </w:r>
                </w:p>
              </w:tc>
            </w:tr>
            <w:tr w:rsidR="00596D44" w:rsidRPr="00127586" w14:paraId="11965F08" w14:textId="77777777" w:rsidTr="004621FA">
              <w:tc>
                <w:tcPr>
                  <w:tcW w:w="4732" w:type="dxa"/>
                </w:tcPr>
                <w:p w14:paraId="554290A5" w14:textId="7DAC5357" w:rsidR="00596D44" w:rsidRPr="00127586" w:rsidRDefault="006B762F" w:rsidP="00596D44">
                  <w:pPr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Pinko</w:t>
                  </w:r>
                  <w:r w:rsidR="004621FA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 xml:space="preserve"> (kornout) vanilka / čokoláda</w:t>
                  </w:r>
                </w:p>
              </w:tc>
              <w:tc>
                <w:tcPr>
                  <w:tcW w:w="2191" w:type="dxa"/>
                </w:tcPr>
                <w:p w14:paraId="75B3E648" w14:textId="505681EF" w:rsidR="00596D44" w:rsidRPr="00127586" w:rsidRDefault="006B762F" w:rsidP="00596D44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20</w:t>
                  </w:r>
                  <w:r w:rsidR="00596D44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,-</w:t>
                  </w:r>
                </w:p>
              </w:tc>
            </w:tr>
            <w:bookmarkEnd w:id="2"/>
          </w:tbl>
          <w:p w14:paraId="3ABD94A7" w14:textId="77777777" w:rsidR="00521D82" w:rsidRDefault="00521D82" w:rsidP="00596D44">
            <w:pPr>
              <w:pStyle w:val="nadpis1"/>
              <w:jc w:val="left"/>
              <w:rPr>
                <w:color w:val="000000" w:themeColor="text1"/>
                <w:sz w:val="32"/>
                <w:szCs w:val="32"/>
                <w:lang w:val="cs-CZ"/>
              </w:rPr>
            </w:pPr>
          </w:p>
          <w:p w14:paraId="1676D577" w14:textId="77777777" w:rsidR="00521D82" w:rsidRDefault="00521D82" w:rsidP="00596D44">
            <w:pPr>
              <w:pStyle w:val="nadpis1"/>
              <w:jc w:val="left"/>
              <w:rPr>
                <w:color w:val="000000" w:themeColor="text1"/>
                <w:sz w:val="32"/>
                <w:szCs w:val="32"/>
                <w:lang w:val="cs-CZ"/>
              </w:rPr>
            </w:pPr>
          </w:p>
          <w:p w14:paraId="50C86795" w14:textId="15FC9899" w:rsidR="00596D44" w:rsidRPr="00127586" w:rsidRDefault="00521D82" w:rsidP="00596D44">
            <w:pPr>
              <w:pStyle w:val="nadpis1"/>
              <w:jc w:val="left"/>
              <w:rPr>
                <w:color w:val="000000" w:themeColor="text1"/>
                <w:sz w:val="32"/>
                <w:szCs w:val="32"/>
                <w:lang w:val="cs-CZ"/>
              </w:rPr>
            </w:pPr>
            <w:r>
              <w:rPr>
                <w:color w:val="000000" w:themeColor="text1"/>
                <w:sz w:val="32"/>
                <w:szCs w:val="32"/>
                <w:lang w:val="cs-CZ"/>
              </w:rPr>
              <w:t>SNídaně (7:30 – 9:00)</w:t>
            </w:r>
          </w:p>
          <w:tbl>
            <w:tblPr>
              <w:tblStyle w:val="Mkatabulky"/>
              <w:tblW w:w="0" w:type="auto"/>
              <w:tblBorders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61"/>
              <w:gridCol w:w="3462"/>
            </w:tblGrid>
            <w:tr w:rsidR="00596D44" w:rsidRPr="00127586" w14:paraId="210A55A6" w14:textId="77777777" w:rsidTr="00C46A85">
              <w:tc>
                <w:tcPr>
                  <w:tcW w:w="3461" w:type="dxa"/>
                </w:tcPr>
                <w:p w14:paraId="333AA961" w14:textId="1EF7EB36" w:rsidR="00596D44" w:rsidRPr="00127586" w:rsidRDefault="00521D82" w:rsidP="00521D82">
                  <w:pPr>
                    <w:tabs>
                      <w:tab w:val="right" w:pos="3245"/>
                    </w:tabs>
                    <w:jc w:val="lef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 xml:space="preserve">Formou bufetu </w:t>
                  </w:r>
                </w:p>
              </w:tc>
              <w:tc>
                <w:tcPr>
                  <w:tcW w:w="3462" w:type="dxa"/>
                </w:tcPr>
                <w:p w14:paraId="6C80B771" w14:textId="21336903" w:rsidR="00596D44" w:rsidRPr="00127586" w:rsidRDefault="00037497" w:rsidP="00596D44">
                  <w:pPr>
                    <w:jc w:val="right"/>
                    <w:rPr>
                      <w:color w:val="000000" w:themeColor="text1"/>
                      <w:sz w:val="22"/>
                      <w:szCs w:val="24"/>
                      <w:lang w:val="cs-CZ"/>
                    </w:rPr>
                  </w:pPr>
                  <w:r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9</w:t>
                  </w:r>
                  <w:r w:rsidR="00521D82">
                    <w:rPr>
                      <w:color w:val="000000" w:themeColor="text1"/>
                      <w:sz w:val="22"/>
                      <w:szCs w:val="24"/>
                      <w:lang w:val="cs-CZ"/>
                    </w:rPr>
                    <w:t>0,-</w:t>
                  </w:r>
                </w:p>
              </w:tc>
            </w:tr>
          </w:tbl>
          <w:p w14:paraId="7FFD3669" w14:textId="77777777" w:rsidR="00CE57B9" w:rsidRPr="00127586" w:rsidRDefault="00CE57B9" w:rsidP="00CE57B9">
            <w:pPr>
              <w:rPr>
                <w:color w:val="000000" w:themeColor="text1"/>
                <w:lang w:val="cs-CZ"/>
              </w:rPr>
            </w:pPr>
          </w:p>
          <w:p w14:paraId="4D83A43F" w14:textId="431FEEF2" w:rsidR="00CE57B9" w:rsidRPr="002F454B" w:rsidRDefault="00CE57B9" w:rsidP="00CE57B9">
            <w:pPr>
              <w:pStyle w:val="Polokamenu"/>
              <w:rPr>
                <w:lang w:val="cs-CZ"/>
              </w:rPr>
            </w:pPr>
          </w:p>
        </w:tc>
      </w:tr>
    </w:tbl>
    <w:p w14:paraId="7411EE3F" w14:textId="77777777" w:rsidR="005A7B7D" w:rsidRDefault="005A7B7D">
      <w:pPr>
        <w:rPr>
          <w:lang w:val="cs-CZ"/>
        </w:rPr>
      </w:pPr>
    </w:p>
    <w:p w14:paraId="35154E24" w14:textId="77777777" w:rsidR="005A7B7D" w:rsidRDefault="005A7B7D">
      <w:pPr>
        <w:rPr>
          <w:lang w:val="cs-CZ"/>
        </w:rPr>
      </w:pPr>
    </w:p>
    <w:p w14:paraId="400FD026" w14:textId="77777777" w:rsidR="005A7B7D" w:rsidRDefault="005A7B7D">
      <w:pPr>
        <w:rPr>
          <w:lang w:val="cs-CZ"/>
        </w:rPr>
      </w:pPr>
    </w:p>
    <w:p w14:paraId="285A2681" w14:textId="0E20D22C" w:rsidR="00D77EBF" w:rsidRPr="002F454B" w:rsidRDefault="00B578D6">
      <w:pPr>
        <w:rPr>
          <w:lang w:val="cs-CZ"/>
        </w:rPr>
      </w:pPr>
      <w:r w:rsidRPr="002F454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03B502" wp14:editId="3043E83E">
                <wp:simplePos x="0" y="0"/>
                <wp:positionH relativeFrom="page">
                  <wp:posOffset>5336540</wp:posOffset>
                </wp:positionH>
                <wp:positionV relativeFrom="page">
                  <wp:posOffset>-11875</wp:posOffset>
                </wp:positionV>
                <wp:extent cx="0" cy="7560000"/>
                <wp:effectExtent l="0" t="0" r="19050" b="3175"/>
                <wp:wrapNone/>
                <wp:docPr id="1" name="Přímá spojnice se šipkou 1" descr="Vodítko dělicích line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000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0B1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alt="Vodítko dělicích linek" style="position:absolute;margin-left:420.2pt;margin-top:-.95pt;width:0;height:595.3pt;z-index:-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" strokecolor="#d8d8d8 [2732]" strokeweight=".5pt">
                <v:stroke dashstyle="dash" joinstyle="miter"/>
                <w10:wrap anchorx="page" anchory="page"/>
              </v:shape>
            </w:pict>
          </mc:Fallback>
        </mc:AlternateContent>
      </w:r>
    </w:p>
    <w:sectPr w:rsidR="00D77EBF" w:rsidRPr="002F454B" w:rsidSect="001A5313">
      <w:pgSz w:w="16839" w:h="11907" w:orient="landscape" w:code="9"/>
      <w:pgMar w:top="14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6FC14" w14:textId="77777777" w:rsidR="00D75A65" w:rsidRDefault="00D75A65">
      <w:pPr>
        <w:spacing w:after="0"/>
      </w:pPr>
      <w:r>
        <w:separator/>
      </w:r>
    </w:p>
  </w:endnote>
  <w:endnote w:type="continuationSeparator" w:id="0">
    <w:p w14:paraId="6512650A" w14:textId="77777777" w:rsidR="00D75A65" w:rsidRDefault="00D75A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66B99" w14:textId="77777777" w:rsidR="00D75A65" w:rsidRDefault="00D75A65">
      <w:pPr>
        <w:spacing w:after="0"/>
      </w:pPr>
      <w:r>
        <w:separator/>
      </w:r>
    </w:p>
  </w:footnote>
  <w:footnote w:type="continuationSeparator" w:id="0">
    <w:p w14:paraId="76D28BF2" w14:textId="77777777" w:rsidR="00D75A65" w:rsidRDefault="00D75A6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98"/>
    <w:rsid w:val="00033313"/>
    <w:rsid w:val="00037497"/>
    <w:rsid w:val="00043924"/>
    <w:rsid w:val="000F59B4"/>
    <w:rsid w:val="00116238"/>
    <w:rsid w:val="00127586"/>
    <w:rsid w:val="001A5313"/>
    <w:rsid w:val="002A5AD7"/>
    <w:rsid w:val="002F454B"/>
    <w:rsid w:val="00306B4F"/>
    <w:rsid w:val="00366907"/>
    <w:rsid w:val="003B2B0E"/>
    <w:rsid w:val="003C3793"/>
    <w:rsid w:val="0043494F"/>
    <w:rsid w:val="004621FA"/>
    <w:rsid w:val="00470911"/>
    <w:rsid w:val="004F49E2"/>
    <w:rsid w:val="00514197"/>
    <w:rsid w:val="00521D82"/>
    <w:rsid w:val="00583602"/>
    <w:rsid w:val="00596D44"/>
    <w:rsid w:val="005A7B7D"/>
    <w:rsid w:val="006A5D60"/>
    <w:rsid w:val="006B762F"/>
    <w:rsid w:val="0076321A"/>
    <w:rsid w:val="0079162E"/>
    <w:rsid w:val="007E00A8"/>
    <w:rsid w:val="008572BD"/>
    <w:rsid w:val="00864371"/>
    <w:rsid w:val="0087200C"/>
    <w:rsid w:val="008D32AF"/>
    <w:rsid w:val="00A05483"/>
    <w:rsid w:val="00A323C1"/>
    <w:rsid w:val="00A82124"/>
    <w:rsid w:val="00B01F80"/>
    <w:rsid w:val="00B13127"/>
    <w:rsid w:val="00B578D6"/>
    <w:rsid w:val="00C25F97"/>
    <w:rsid w:val="00C2686B"/>
    <w:rsid w:val="00C57398"/>
    <w:rsid w:val="00CC063F"/>
    <w:rsid w:val="00CE57B9"/>
    <w:rsid w:val="00D5648B"/>
    <w:rsid w:val="00D75A65"/>
    <w:rsid w:val="00D77EBF"/>
    <w:rsid w:val="00E13E94"/>
    <w:rsid w:val="00EE2D72"/>
    <w:rsid w:val="00F93AAE"/>
    <w:rsid w:val="00FC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0FA08"/>
  <w15:chartTrackingRefBased/>
  <w15:docId w15:val="{D5147810-AFFF-40C7-B8EF-1DD03755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D0D0D" w:themeColor="text1" w:themeTint="F2"/>
        <w:kern w:val="2"/>
        <w:sz w:val="18"/>
        <w:lang w:val="en-US" w:eastAsia="ja-JP" w:bidi="ar-SA"/>
        <w14:ligatures w14:val="standard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 1"/>
    <w:basedOn w:val="Normln"/>
    <w:next w:val="Normln"/>
    <w:link w:val="Znaknadpisu1"/>
    <w:uiPriority w:val="2"/>
    <w:qFormat/>
    <w:pPr>
      <w:keepNext/>
      <w:keepLines/>
      <w:spacing w:before="400" w:after="160"/>
      <w:ind w:left="720" w:right="720"/>
      <w:outlineLvl w:val="0"/>
    </w:pPr>
    <w:rPr>
      <w:caps/>
      <w:color w:val="A51A41" w:themeColor="accent1"/>
    </w:rPr>
  </w:style>
  <w:style w:type="table" w:styleId="Mkatabulky">
    <w:name w:val="Table Grid"/>
    <w:basedOn w:val="Normlntabulka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Podnadpis">
    <w:name w:val="Subtitle"/>
    <w:basedOn w:val="Normln"/>
    <w:next w:val="Normln"/>
    <w:link w:val="PodnadpisChar"/>
    <w:uiPriority w:val="1"/>
    <w:qFormat/>
    <w:pPr>
      <w:numPr>
        <w:ilvl w:val="1"/>
      </w:numPr>
      <w:spacing w:after="0"/>
      <w:ind w:left="720" w:right="720"/>
    </w:pPr>
    <w:rPr>
      <w:caps/>
      <w:sz w:val="22"/>
    </w:rPr>
  </w:style>
  <w:style w:type="character" w:customStyle="1" w:styleId="PodnadpisChar">
    <w:name w:val="Podnadpis Char"/>
    <w:basedOn w:val="Standardnpsmoodstavce"/>
    <w:link w:val="Podnadpis"/>
    <w:uiPriority w:val="1"/>
    <w:rPr>
      <w:caps/>
      <w:sz w:val="22"/>
    </w:rPr>
  </w:style>
  <w:style w:type="paragraph" w:styleId="Nzev">
    <w:name w:val="Title"/>
    <w:basedOn w:val="Normln"/>
    <w:next w:val="Normln"/>
    <w:link w:val="NzevChar"/>
    <w:uiPriority w:val="1"/>
    <w:qFormat/>
    <w:pPr>
      <w:spacing w:after="340" w:line="228" w:lineRule="auto"/>
      <w:ind w:left="720" w:right="720"/>
      <w:contextualSpacing/>
    </w:pPr>
    <w:rPr>
      <w:rFonts w:asciiTheme="majorHAnsi" w:eastAsiaTheme="majorEastAsia" w:hAnsiTheme="majorHAnsi" w:cstheme="majorBidi"/>
      <w:color w:val="A51A41" w:themeColor="accent1"/>
      <w:kern w:val="28"/>
      <w:sz w:val="62"/>
      <w14:stylisticSets>
        <w14:styleSet w14:id="7"/>
      </w14:stylisticSets>
    </w:rPr>
  </w:style>
  <w:style w:type="character" w:customStyle="1" w:styleId="NzevChar">
    <w:name w:val="Název Char"/>
    <w:basedOn w:val="Standardnpsmoodstavce"/>
    <w:link w:val="Nzev"/>
    <w:uiPriority w:val="1"/>
    <w:rPr>
      <w:rFonts w:asciiTheme="majorHAnsi" w:eastAsiaTheme="majorEastAsia" w:hAnsiTheme="majorHAnsi" w:cstheme="majorBidi"/>
      <w:color w:val="A51A41" w:themeColor="accent1"/>
      <w:kern w:val="28"/>
      <w:sz w:val="62"/>
      <w14:stylisticSets>
        <w14:styleSet w14:id="7"/>
      </w14:stylisticSets>
    </w:rPr>
  </w:style>
  <w:style w:type="character" w:customStyle="1" w:styleId="Znaknadpisu1">
    <w:name w:val="Znak nadpisu 1"/>
    <w:basedOn w:val="Standardnpsmoodstavce"/>
    <w:link w:val="nadpis1"/>
    <w:uiPriority w:val="2"/>
    <w:rPr>
      <w:caps/>
      <w:color w:val="A51A41" w:themeColor="accent1"/>
    </w:rPr>
  </w:style>
  <w:style w:type="paragraph" w:styleId="Datum">
    <w:name w:val="Date"/>
    <w:basedOn w:val="Normln"/>
    <w:next w:val="Normln"/>
    <w:link w:val="DatumChar"/>
    <w:uiPriority w:val="2"/>
    <w:unhideWhenUsed/>
    <w:qFormat/>
    <w:pPr>
      <w:spacing w:after="840"/>
      <w:ind w:left="720" w:right="720"/>
    </w:pPr>
    <w:rPr>
      <w:caps/>
      <w:sz w:val="22"/>
    </w:rPr>
  </w:style>
  <w:style w:type="character" w:customStyle="1" w:styleId="DatumChar">
    <w:name w:val="Datum Char"/>
    <w:basedOn w:val="Standardnpsmoodstavce"/>
    <w:link w:val="Datum"/>
    <w:uiPriority w:val="2"/>
    <w:rPr>
      <w:caps/>
      <w:sz w:val="22"/>
    </w:rPr>
  </w:style>
  <w:style w:type="paragraph" w:customStyle="1" w:styleId="Polokamenu">
    <w:name w:val="Položka menu"/>
    <w:basedOn w:val="Normln"/>
    <w:uiPriority w:val="2"/>
    <w:qFormat/>
    <w:pPr>
      <w:spacing w:line="252" w:lineRule="auto"/>
      <w:ind w:left="1440" w:right="1440"/>
    </w:pPr>
  </w:style>
  <w:style w:type="paragraph" w:customStyle="1" w:styleId="zhlav">
    <w:name w:val="záhlaví"/>
    <w:basedOn w:val="Normln"/>
    <w:link w:val="Znakzhlav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Znakzhlav">
    <w:name w:val="Znak záhlaví"/>
    <w:basedOn w:val="Standardnpsmoodstavce"/>
    <w:link w:val="zhlav"/>
    <w:uiPriority w:val="99"/>
  </w:style>
  <w:style w:type="paragraph" w:customStyle="1" w:styleId="zpat">
    <w:name w:val="zápatí"/>
    <w:basedOn w:val="Normln"/>
    <w:link w:val="Znakzpat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Znakzpat">
    <w:name w:val="Znak zápatí"/>
    <w:basedOn w:val="Standardnpsmoodstavce"/>
    <w:link w:val="zpat"/>
    <w:uiPriority w:val="99"/>
  </w:style>
  <w:style w:type="paragraph" w:styleId="Zhlav0">
    <w:name w:val="header"/>
    <w:basedOn w:val="Normln"/>
    <w:link w:val="ZhlavChar"/>
    <w:uiPriority w:val="99"/>
    <w:unhideWhenUsed/>
    <w:rsid w:val="007E00A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0"/>
    <w:uiPriority w:val="99"/>
    <w:rsid w:val="007E00A8"/>
  </w:style>
  <w:style w:type="paragraph" w:styleId="Zpat0">
    <w:name w:val="footer"/>
    <w:basedOn w:val="Normln"/>
    <w:link w:val="ZpatChar"/>
    <w:uiPriority w:val="99"/>
    <w:unhideWhenUsed/>
    <w:rsid w:val="007E00A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0"/>
    <w:uiPriority w:val="99"/>
    <w:rsid w:val="007E0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zix\AppData\Roaming\Microsoft\Templates\Elegantn&#237;%20menu.dotx" TargetMode="External"/></Relationships>
</file>

<file path=word/theme/theme1.xml><?xml version="1.0" encoding="utf-8"?>
<a:theme xmlns:a="http://schemas.openxmlformats.org/drawingml/2006/main" name="Office Theme">
  <a:themeElements>
    <a:clrScheme name="Elegant Event Set">
      <a:dk1>
        <a:sysClr val="windowText" lastClr="000000"/>
      </a:dk1>
      <a:lt1>
        <a:sysClr val="window" lastClr="FFFFFF"/>
      </a:lt1>
      <a:dk2>
        <a:srgbClr val="4B0619"/>
      </a:dk2>
      <a:lt2>
        <a:srgbClr val="F5F5ED"/>
      </a:lt2>
      <a:accent1>
        <a:srgbClr val="A51A41"/>
      </a:accent1>
      <a:accent2>
        <a:srgbClr val="8CCFB7"/>
      </a:accent2>
      <a:accent3>
        <a:srgbClr val="F4791C"/>
      </a:accent3>
      <a:accent4>
        <a:srgbClr val="58C1CC"/>
      </a:accent4>
      <a:accent5>
        <a:srgbClr val="DBB928"/>
      </a:accent5>
      <a:accent6>
        <a:srgbClr val="4457A5"/>
      </a:accent6>
      <a:hlink>
        <a:srgbClr val="58C1CC"/>
      </a:hlink>
      <a:folHlink>
        <a:srgbClr val="4457A5"/>
      </a:folHlink>
    </a:clrScheme>
    <a:fontScheme name="Elegant Event Set">
      <a:majorFont>
        <a:latin typeface="Gabriol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2024-05-07T00:00:00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eb71313-1cf6-4961-b6ce-0c29fc5284b9" xsi:nil="true"/>
    <AssetExpire xmlns="4eb71313-1cf6-4961-b6ce-0c29fc5284b9">2029-01-01T08:00:00+00:00</AssetExpire>
    <CampaignTagsTaxHTField0 xmlns="4eb71313-1cf6-4961-b6ce-0c29fc5284b9">
      <Terms xmlns="http://schemas.microsoft.com/office/infopath/2007/PartnerControls"/>
    </CampaignTagsTaxHTField0>
    <IntlLangReviewDate xmlns="4eb71313-1cf6-4961-b6ce-0c29fc5284b9" xsi:nil="true"/>
    <TPFriendlyName xmlns="4eb71313-1cf6-4961-b6ce-0c29fc5284b9" xsi:nil="true"/>
    <IntlLangReview xmlns="4eb71313-1cf6-4961-b6ce-0c29fc5284b9">false</IntlLangReview>
    <LocLastLocAttemptVersionLookup xmlns="4eb71313-1cf6-4961-b6ce-0c29fc5284b9">848351</LocLastLocAttemptVersionLookup>
    <PolicheckWords xmlns="4eb71313-1cf6-4961-b6ce-0c29fc5284b9" xsi:nil="true"/>
    <SubmitterId xmlns="4eb71313-1cf6-4961-b6ce-0c29fc5284b9" xsi:nil="true"/>
    <AcquiredFrom xmlns="4eb71313-1cf6-4961-b6ce-0c29fc5284b9">Internal MS</AcquiredFrom>
    <EditorialStatus xmlns="4eb71313-1cf6-4961-b6ce-0c29fc5284b9">Complete</EditorialStatus>
    <Markets xmlns="4eb71313-1cf6-4961-b6ce-0c29fc5284b9"/>
    <OriginAsset xmlns="4eb71313-1cf6-4961-b6ce-0c29fc5284b9" xsi:nil="true"/>
    <AssetStart xmlns="4eb71313-1cf6-4961-b6ce-0c29fc5284b9">2012-07-25T05:05:00+00:00</AssetStart>
    <FriendlyTitle xmlns="4eb71313-1cf6-4961-b6ce-0c29fc5284b9" xsi:nil="true"/>
    <MarketSpecific xmlns="4eb71313-1cf6-4961-b6ce-0c29fc5284b9">false</MarketSpecific>
    <TPNamespace xmlns="4eb71313-1cf6-4961-b6ce-0c29fc5284b9" xsi:nil="true"/>
    <PublishStatusLookup xmlns="4eb71313-1cf6-4961-b6ce-0c29fc5284b9">
      <Value>349321</Value>
    </PublishStatusLookup>
    <APAuthor xmlns="4eb71313-1cf6-4961-b6ce-0c29fc5284b9">
      <UserInfo>
        <DisplayName>REDMOND\v-sa</DisplayName>
        <AccountId>2467</AccountId>
        <AccountType/>
      </UserInfo>
    </APAuthor>
    <TPCommandLine xmlns="4eb71313-1cf6-4961-b6ce-0c29fc5284b9" xsi:nil="true"/>
    <IntlLangReviewer xmlns="4eb71313-1cf6-4961-b6ce-0c29fc5284b9" xsi:nil="true"/>
    <OpenTemplate xmlns="4eb71313-1cf6-4961-b6ce-0c29fc5284b9">true</OpenTemplate>
    <CSXSubmissionDate xmlns="4eb71313-1cf6-4961-b6ce-0c29fc5284b9" xsi:nil="true"/>
    <TaxCatchAll xmlns="4eb71313-1cf6-4961-b6ce-0c29fc5284b9"/>
    <Manager xmlns="4eb71313-1cf6-4961-b6ce-0c29fc5284b9" xsi:nil="true"/>
    <NumericId xmlns="4eb71313-1cf6-4961-b6ce-0c29fc5284b9" xsi:nil="true"/>
    <ParentAssetId xmlns="4eb71313-1cf6-4961-b6ce-0c29fc5284b9" xsi:nil="true"/>
    <OriginalSourceMarket xmlns="4eb71313-1cf6-4961-b6ce-0c29fc5284b9">english</OriginalSourceMarket>
    <ApprovalStatus xmlns="4eb71313-1cf6-4961-b6ce-0c29fc5284b9">InProgress</ApprovalStatus>
    <TPComponent xmlns="4eb71313-1cf6-4961-b6ce-0c29fc5284b9" xsi:nil="true"/>
    <EditorialTags xmlns="4eb71313-1cf6-4961-b6ce-0c29fc5284b9" xsi:nil="true"/>
    <TPExecutable xmlns="4eb71313-1cf6-4961-b6ce-0c29fc5284b9" xsi:nil="true"/>
    <TPLaunchHelpLink xmlns="4eb71313-1cf6-4961-b6ce-0c29fc5284b9" xsi:nil="true"/>
    <LocComments xmlns="4eb71313-1cf6-4961-b6ce-0c29fc5284b9" xsi:nil="true"/>
    <LocRecommendedHandoff xmlns="4eb71313-1cf6-4961-b6ce-0c29fc5284b9" xsi:nil="true"/>
    <SourceTitle xmlns="4eb71313-1cf6-4961-b6ce-0c29fc5284b9" xsi:nil="true"/>
    <CSXUpdate xmlns="4eb71313-1cf6-4961-b6ce-0c29fc5284b9">false</CSXUpdate>
    <IntlLocPriority xmlns="4eb71313-1cf6-4961-b6ce-0c29fc5284b9" xsi:nil="true"/>
    <UAProjectedTotalWords xmlns="4eb71313-1cf6-4961-b6ce-0c29fc5284b9" xsi:nil="true"/>
    <AssetType xmlns="4eb71313-1cf6-4961-b6ce-0c29fc5284b9">TP</AssetType>
    <MachineTranslated xmlns="4eb71313-1cf6-4961-b6ce-0c29fc5284b9">false</MachineTranslated>
    <OutputCachingOn xmlns="4eb71313-1cf6-4961-b6ce-0c29fc5284b9">false</OutputCachingOn>
    <TemplateStatus xmlns="4eb71313-1cf6-4961-b6ce-0c29fc5284b9">Complete</TemplateStatus>
    <IsSearchable xmlns="4eb71313-1cf6-4961-b6ce-0c29fc5284b9">true</IsSearchable>
    <ContentItem xmlns="4eb71313-1cf6-4961-b6ce-0c29fc5284b9" xsi:nil="true"/>
    <HandoffToMSDN xmlns="4eb71313-1cf6-4961-b6ce-0c29fc5284b9" xsi:nil="true"/>
    <ShowIn xmlns="4eb71313-1cf6-4961-b6ce-0c29fc5284b9">Show everywhere</ShowIn>
    <ThumbnailAssetId xmlns="4eb71313-1cf6-4961-b6ce-0c29fc5284b9" xsi:nil="true"/>
    <UALocComments xmlns="4eb71313-1cf6-4961-b6ce-0c29fc5284b9" xsi:nil="true"/>
    <UALocRecommendation xmlns="4eb71313-1cf6-4961-b6ce-0c29fc5284b9">Localize</UALocRecommendation>
    <LastModifiedDateTime xmlns="4eb71313-1cf6-4961-b6ce-0c29fc5284b9" xsi:nil="true"/>
    <LegacyData xmlns="4eb71313-1cf6-4961-b6ce-0c29fc5284b9" xsi:nil="true"/>
    <LocManualTestRequired xmlns="4eb71313-1cf6-4961-b6ce-0c29fc5284b9">false</LocManualTestRequired>
    <LocMarketGroupTiers2 xmlns="4eb71313-1cf6-4961-b6ce-0c29fc5284b9" xsi:nil="true"/>
    <ClipArtFilename xmlns="4eb71313-1cf6-4961-b6ce-0c29fc5284b9" xsi:nil="true"/>
    <TPApplication xmlns="4eb71313-1cf6-4961-b6ce-0c29fc5284b9" xsi:nil="true"/>
    <CSXHash xmlns="4eb71313-1cf6-4961-b6ce-0c29fc5284b9" xsi:nil="true"/>
    <DirectSourceMarket xmlns="4eb71313-1cf6-4961-b6ce-0c29fc5284b9">english</DirectSourceMarket>
    <PrimaryImageGen xmlns="4eb71313-1cf6-4961-b6ce-0c29fc5284b9">true</PrimaryImageGen>
    <PlannedPubDate xmlns="4eb71313-1cf6-4961-b6ce-0c29fc5284b9" xsi:nil="true"/>
    <CSXSubmissionMarket xmlns="4eb71313-1cf6-4961-b6ce-0c29fc5284b9" xsi:nil="true"/>
    <Downloads xmlns="4eb71313-1cf6-4961-b6ce-0c29fc5284b9">0</Downloads>
    <ArtSampleDocs xmlns="4eb71313-1cf6-4961-b6ce-0c29fc5284b9" xsi:nil="true"/>
    <TrustLevel xmlns="4eb71313-1cf6-4961-b6ce-0c29fc5284b9">1 Microsoft Managed Content</TrustLevel>
    <BlockPublish xmlns="4eb71313-1cf6-4961-b6ce-0c29fc5284b9">false</BlockPublish>
    <TPLaunchHelpLinkType xmlns="4eb71313-1cf6-4961-b6ce-0c29fc5284b9">Template</TPLaunchHelpLinkType>
    <LocalizationTagsTaxHTField0 xmlns="4eb71313-1cf6-4961-b6ce-0c29fc5284b9">
      <Terms xmlns="http://schemas.microsoft.com/office/infopath/2007/PartnerControls"/>
    </LocalizationTagsTaxHTField0>
    <BusinessGroup xmlns="4eb71313-1cf6-4961-b6ce-0c29fc5284b9" xsi:nil="true"/>
    <Providers xmlns="4eb71313-1cf6-4961-b6ce-0c29fc5284b9" xsi:nil="true"/>
    <TemplateTemplateType xmlns="4eb71313-1cf6-4961-b6ce-0c29fc5284b9">Word 2007 Default</TemplateTemplateType>
    <TimesCloned xmlns="4eb71313-1cf6-4961-b6ce-0c29fc5284b9" xsi:nil="true"/>
    <TPAppVersion xmlns="4eb71313-1cf6-4961-b6ce-0c29fc5284b9" xsi:nil="true"/>
    <VoteCount xmlns="4eb71313-1cf6-4961-b6ce-0c29fc5284b9" xsi:nil="true"/>
    <FeatureTagsTaxHTField0 xmlns="4eb71313-1cf6-4961-b6ce-0c29fc5284b9">
      <Terms xmlns="http://schemas.microsoft.com/office/infopath/2007/PartnerControls"/>
    </FeatureTagsTaxHTField0>
    <Provider xmlns="4eb71313-1cf6-4961-b6ce-0c29fc5284b9" xsi:nil="true"/>
    <UACurrentWords xmlns="4eb71313-1cf6-4961-b6ce-0c29fc5284b9" xsi:nil="true"/>
    <AssetId xmlns="4eb71313-1cf6-4961-b6ce-0c29fc5284b9">TP103091217</AssetId>
    <TPClientViewer xmlns="4eb71313-1cf6-4961-b6ce-0c29fc5284b9" xsi:nil="true"/>
    <DSATActionTaken xmlns="4eb71313-1cf6-4961-b6ce-0c29fc5284b9" xsi:nil="true"/>
    <APEditor xmlns="4eb71313-1cf6-4961-b6ce-0c29fc5284b9">
      <UserInfo>
        <DisplayName/>
        <AccountId xsi:nil="true"/>
        <AccountType/>
      </UserInfo>
    </APEditor>
    <TPInstallLocation xmlns="4eb71313-1cf6-4961-b6ce-0c29fc5284b9" xsi:nil="true"/>
    <OOCacheId xmlns="4eb71313-1cf6-4961-b6ce-0c29fc5284b9" xsi:nil="true"/>
    <IsDeleted xmlns="4eb71313-1cf6-4961-b6ce-0c29fc5284b9">false</IsDeleted>
    <PublishTargets xmlns="4eb71313-1cf6-4961-b6ce-0c29fc5284b9">OfficeOnlineVNext</PublishTargets>
    <ApprovalLog xmlns="4eb71313-1cf6-4961-b6ce-0c29fc5284b9" xsi:nil="true"/>
    <BugNumber xmlns="4eb71313-1cf6-4961-b6ce-0c29fc5284b9" xsi:nil="true"/>
    <CrawlForDependencies xmlns="4eb71313-1cf6-4961-b6ce-0c29fc5284b9">false</CrawlForDependencies>
    <InternalTagsTaxHTField0 xmlns="4eb71313-1cf6-4961-b6ce-0c29fc5284b9">
      <Terms xmlns="http://schemas.microsoft.com/office/infopath/2007/PartnerControls"/>
    </InternalTagsTaxHTField0>
    <LastHandOff xmlns="4eb71313-1cf6-4961-b6ce-0c29fc5284b9" xsi:nil="true"/>
    <Milestone xmlns="4eb71313-1cf6-4961-b6ce-0c29fc5284b9" xsi:nil="true"/>
    <OriginalRelease xmlns="4eb71313-1cf6-4961-b6ce-0c29fc5284b9">15</OriginalRelease>
    <RecommendationsModifier xmlns="4eb71313-1cf6-4961-b6ce-0c29fc5284b9" xsi:nil="true"/>
    <ScenarioTagsTaxHTField0 xmlns="4eb71313-1cf6-4961-b6ce-0c29fc5284b9">
      <Terms xmlns="http://schemas.microsoft.com/office/infopath/2007/PartnerControls"/>
    </ScenarioTagsTaxHTField0>
    <UANotes xmlns="4eb71313-1cf6-4961-b6ce-0c29fc5284b9" xsi:nil="true"/>
  </documentManagement>
</p:properties>
</file>

<file path=customXml/item3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AC6DD24B17643A43B5911557F59D23340400899CD97D2199F748BA22A48D93649A64" ma:contentTypeVersion="58" ma:contentTypeDescription="Create a new document." ma:contentTypeScope="" ma:versionID="cb85242d804791fa63a999220e43a0bf">
  <xsd:schema xmlns:xsd="http://www.w3.org/2001/XMLSchema" xmlns:xs="http://www.w3.org/2001/XMLSchema" xmlns:p="http://schemas.microsoft.com/office/2006/metadata/properties" xmlns:ns2="4eb71313-1cf6-4961-b6ce-0c29fc5284b9" targetNamespace="http://schemas.microsoft.com/office/2006/metadata/properties" ma:root="true" ma:fieldsID="2e13631c6b34a2889e7ce7c8f1efd12b" ns2:_="">
    <xsd:import namespace="4eb71313-1cf6-4961-b6ce-0c29fc5284b9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71313-1cf6-4961-b6ce-0c29fc5284b9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c3f4d027-4fd8-4cc2-8b85-0841a4458da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5CA8D83B-96EC-4276-857B-79C0D68D41F2}" ma:internalName="CSXSubmissionMarket" ma:readOnly="false" ma:showField="MarketName" ma:web="4eb71313-1cf6-4961-b6ce-0c29fc5284b9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795c8547-23fd-40ca-83e8-685fb4656d05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3E8746B6-F860-4147-B98C-956DED1CEF1C}" ma:internalName="InProjectListLookup" ma:readOnly="true" ma:showField="InProjectList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dd8e871c-dee9-4360-89a8-b52fc0509435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3E8746B6-F860-4147-B98C-956DED1CEF1C}" ma:internalName="LastCompleteVersionLookup" ma:readOnly="true" ma:showField="LastCompleteVersion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3E8746B6-F860-4147-B98C-956DED1CEF1C}" ma:internalName="LastPreviewErrorLookup" ma:readOnly="true" ma:showField="LastPreviewError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3E8746B6-F860-4147-B98C-956DED1CEF1C}" ma:internalName="LastPreviewResultLookup" ma:readOnly="true" ma:showField="LastPreviewResult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3E8746B6-F860-4147-B98C-956DED1CEF1C}" ma:internalName="LastPreviewAttemptDateLookup" ma:readOnly="true" ma:showField="LastPreviewAttemptDat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3E8746B6-F860-4147-B98C-956DED1CEF1C}" ma:internalName="LastPreviewedByLookup" ma:readOnly="true" ma:showField="LastPreviewedBy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3E8746B6-F860-4147-B98C-956DED1CEF1C}" ma:internalName="LastPreviewTimeLookup" ma:readOnly="true" ma:showField="LastPreviewTim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3E8746B6-F860-4147-B98C-956DED1CEF1C}" ma:internalName="LastPreviewVersionLookup" ma:readOnly="true" ma:showField="LastPreviewVersion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3E8746B6-F860-4147-B98C-956DED1CEF1C}" ma:internalName="LastPublishErrorLookup" ma:readOnly="true" ma:showField="LastPublishError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3E8746B6-F860-4147-B98C-956DED1CEF1C}" ma:internalName="LastPublishResultLookup" ma:readOnly="true" ma:showField="LastPublishResult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3E8746B6-F860-4147-B98C-956DED1CEF1C}" ma:internalName="LastPublishAttemptDateLookup" ma:readOnly="true" ma:showField="LastPublishAttemptDat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3E8746B6-F860-4147-B98C-956DED1CEF1C}" ma:internalName="LastPublishedByLookup" ma:readOnly="true" ma:showField="LastPublishedBy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3E8746B6-F860-4147-B98C-956DED1CEF1C}" ma:internalName="LastPublishTimeLookup" ma:readOnly="true" ma:showField="LastPublishTim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3E8746B6-F860-4147-B98C-956DED1CEF1C}" ma:internalName="LastPublishVersionLookup" ma:readOnly="true" ma:showField="LastPublishVersion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23C0E5B4-08EA-4DE1-951E-EEC9D1148E55}" ma:internalName="LocLastLocAttemptVersionLookup" ma:readOnly="false" ma:showField="LastLocAttemptVersion" ma:web="4eb71313-1cf6-4961-b6ce-0c29fc5284b9">
      <xsd:simpleType>
        <xsd:restriction base="dms:Lookup"/>
      </xsd:simpleType>
    </xsd:element>
    <xsd:element name="LocLastLocAttemptVersionTypeLookup" ma:index="71" nillable="true" ma:displayName="Loc Last Loc Attempt Version Type" ma:default="" ma:list="{23C0E5B4-08EA-4DE1-951E-EEC9D1148E55}" ma:internalName="LocLastLocAttemptVersionTypeLookup" ma:readOnly="true" ma:showField="LastLocAttemptVersionType" ma:web="4eb71313-1cf6-4961-b6ce-0c29fc5284b9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23C0E5B4-08EA-4DE1-951E-EEC9D1148E55}" ma:internalName="LocNewPublishedVersionLookup" ma:readOnly="true" ma:showField="NewPublishedVersion" ma:web="4eb71313-1cf6-4961-b6ce-0c29fc5284b9">
      <xsd:simpleType>
        <xsd:restriction base="dms:Lookup"/>
      </xsd:simpleType>
    </xsd:element>
    <xsd:element name="LocOverallHandbackStatusLookup" ma:index="75" nillable="true" ma:displayName="Loc Overall Handback Status" ma:default="" ma:list="{23C0E5B4-08EA-4DE1-951E-EEC9D1148E55}" ma:internalName="LocOverallHandbackStatusLookup" ma:readOnly="true" ma:showField="OverallHandbackStatus" ma:web="4eb71313-1cf6-4961-b6ce-0c29fc5284b9">
      <xsd:simpleType>
        <xsd:restriction base="dms:Lookup"/>
      </xsd:simpleType>
    </xsd:element>
    <xsd:element name="LocOverallLocStatusLookup" ma:index="76" nillable="true" ma:displayName="Loc Overall Localize Status" ma:default="" ma:list="{23C0E5B4-08EA-4DE1-951E-EEC9D1148E55}" ma:internalName="LocOverallLocStatusLookup" ma:readOnly="true" ma:showField="OverallLocStatus" ma:web="4eb71313-1cf6-4961-b6ce-0c29fc5284b9">
      <xsd:simpleType>
        <xsd:restriction base="dms:Lookup"/>
      </xsd:simpleType>
    </xsd:element>
    <xsd:element name="LocOverallPreviewStatusLookup" ma:index="77" nillable="true" ma:displayName="Loc Overall Preview Status" ma:default="" ma:list="{23C0E5B4-08EA-4DE1-951E-EEC9D1148E55}" ma:internalName="LocOverallPreviewStatusLookup" ma:readOnly="true" ma:showField="OverallPreviewStatus" ma:web="4eb71313-1cf6-4961-b6ce-0c29fc5284b9">
      <xsd:simpleType>
        <xsd:restriction base="dms:Lookup"/>
      </xsd:simpleType>
    </xsd:element>
    <xsd:element name="LocOverallPublishStatusLookup" ma:index="78" nillable="true" ma:displayName="Loc Overall Publish Status" ma:default="" ma:list="{23C0E5B4-08EA-4DE1-951E-EEC9D1148E55}" ma:internalName="LocOverallPublishStatusLookup" ma:readOnly="true" ma:showField="OverallPublishStatus" ma:web="4eb71313-1cf6-4961-b6ce-0c29fc5284b9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23C0E5B4-08EA-4DE1-951E-EEC9D1148E55}" ma:internalName="LocProcessedForHandoffsLookup" ma:readOnly="true" ma:showField="ProcessedForHandoffs" ma:web="4eb71313-1cf6-4961-b6ce-0c29fc5284b9">
      <xsd:simpleType>
        <xsd:restriction base="dms:Lookup"/>
      </xsd:simpleType>
    </xsd:element>
    <xsd:element name="LocProcessedForMarketsLookup" ma:index="81" nillable="true" ma:displayName="Loc Processed For Markets" ma:default="" ma:list="{23C0E5B4-08EA-4DE1-951E-EEC9D1148E55}" ma:internalName="LocProcessedForMarketsLookup" ma:readOnly="true" ma:showField="ProcessedForMarkets" ma:web="4eb71313-1cf6-4961-b6ce-0c29fc5284b9">
      <xsd:simpleType>
        <xsd:restriction base="dms:Lookup"/>
      </xsd:simpleType>
    </xsd:element>
    <xsd:element name="LocPublishedDependentAssetsLookup" ma:index="82" nillable="true" ma:displayName="Loc Published Dependent Assets" ma:default="" ma:list="{23C0E5B4-08EA-4DE1-951E-EEC9D1148E55}" ma:internalName="LocPublishedDependentAssetsLookup" ma:readOnly="true" ma:showField="PublishedDependentAssets" ma:web="4eb71313-1cf6-4961-b6ce-0c29fc5284b9">
      <xsd:simpleType>
        <xsd:restriction base="dms:Lookup"/>
      </xsd:simpleType>
    </xsd:element>
    <xsd:element name="LocPublishedLinkedAssetsLookup" ma:index="83" nillable="true" ma:displayName="Loc Published Linked Assets" ma:default="" ma:list="{23C0E5B4-08EA-4DE1-951E-EEC9D1148E55}" ma:internalName="LocPublishedLinkedAssetsLookup" ma:readOnly="true" ma:showField="PublishedLinkedAssets" ma:web="4eb71313-1cf6-4961-b6ce-0c29fc5284b9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a64f61a5-8dda-4b60-92b7-5d2a1238c06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5CA8D83B-96EC-4276-857B-79C0D68D41F2}" ma:internalName="Markets" ma:readOnly="false" ma:showField="MarketNam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3E8746B6-F860-4147-B98C-956DED1CEF1C}" ma:internalName="NumOfRatingsLookup" ma:readOnly="true" ma:showField="NumOfRatings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3E8746B6-F860-4147-B98C-956DED1CEF1C}" ma:internalName="PublishStatusLookup" ma:readOnly="false" ma:showField="PublishStatus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cb8549bf-ef8d-4a3b-b930-30a5e5f6ddcb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4e3c5e03-5af4-47a0-b7f8-ada82367dacf}" ma:internalName="TaxCatchAll" ma:showField="CatchAllData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4e3c5e03-5af4-47a0-b7f8-ada82367dacf}" ma:internalName="TaxCatchAllLabel" ma:readOnly="true" ma:showField="CatchAllDataLabel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06F3E8-6F80-4C6A-BBE7-F9E720692614}">
  <ds:schemaRefs>
    <ds:schemaRef ds:uri="http://schemas.microsoft.com/office/2006/metadata/properties"/>
    <ds:schemaRef ds:uri="http://schemas.microsoft.com/office/infopath/2007/PartnerControls"/>
    <ds:schemaRef ds:uri="4eb71313-1cf6-4961-b6ce-0c29fc5284b9"/>
  </ds:schemaRefs>
</ds:datastoreItem>
</file>

<file path=customXml/itemProps3.xml><?xml version="1.0" encoding="utf-8"?>
<ds:datastoreItem xmlns:ds="http://schemas.openxmlformats.org/officeDocument/2006/customXml" ds:itemID="{594D93AC-565D-4447-9ABB-2EDCE1BEF8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3963EE-66A2-467A-9812-CCABFE27B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71313-1cf6-4961-b6ce-0c29fc528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Elegantní menu</Template>
  <TotalTime>199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Zuzix</dc:creator>
  <cp:lastModifiedBy>johanovskaz@gmail.com</cp:lastModifiedBy>
  <cp:revision>26</cp:revision>
  <cp:lastPrinted>2024-05-09T12:18:00Z</cp:lastPrinted>
  <dcterms:created xsi:type="dcterms:W3CDTF">2024-05-07T11:28:00Z</dcterms:created>
  <dcterms:modified xsi:type="dcterms:W3CDTF">2024-06-07T11:07:00Z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0x010100AC6DD24B17643A43B5911557F59D23340400899CD97D2199F748BA22A48D93649A64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HiddenCategoryTags">
    <vt:lpwstr/>
  </property>
  <property fmtid="{D5CDD505-2E9C-101B-9397-08002B2CF9AE}" pid="9" name="CategoryTags">
    <vt:lpwstr/>
  </property>
  <property fmtid="{D5CDD505-2E9C-101B-9397-08002B2CF9AE}" pid="10" name="LocMarketGroupTiers">
    <vt:lpwstr/>
  </property>
  <property fmtid="{D5CDD505-2E9C-101B-9397-08002B2CF9AE}" pid="11" name="CategoryTagsTaxHTField0">
    <vt:lpwstr/>
  </property>
  <property fmtid="{D5CDD505-2E9C-101B-9397-08002B2CF9AE}" pid="12" name="HiddenCategoryTagsTaxHTField0">
    <vt:lpwstr/>
  </property>
</Properties>
</file>